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82C39" w:rsidRDefault="00982C39" w:rsidP="00FE32FA">
      <w:pPr>
        <w:spacing w:line="360" w:lineRule="auto"/>
        <w:jc w:val="center"/>
        <w:rPr>
          <w:rFonts w:asciiTheme="minorEastAsia" w:eastAsiaTheme="minorEastAsia" w:hAnsiTheme="minorEastAsia"/>
          <w:sz w:val="28"/>
          <w:szCs w:val="28"/>
        </w:rPr>
      </w:pPr>
    </w:p>
    <w:p w:rsidR="00982C39" w:rsidRDefault="00982C39" w:rsidP="00FE32FA">
      <w:pPr>
        <w:spacing w:line="360" w:lineRule="auto"/>
        <w:jc w:val="center"/>
        <w:rPr>
          <w:rFonts w:asciiTheme="minorEastAsia" w:eastAsiaTheme="minorEastAsia" w:hAnsiTheme="minorEastAsia"/>
          <w:sz w:val="28"/>
          <w:szCs w:val="28"/>
        </w:rPr>
      </w:pPr>
    </w:p>
    <w:p w:rsidR="00982C39" w:rsidRDefault="00982C39" w:rsidP="00FE32FA">
      <w:pPr>
        <w:spacing w:line="360" w:lineRule="auto"/>
        <w:jc w:val="center"/>
        <w:rPr>
          <w:rFonts w:asciiTheme="minorEastAsia" w:eastAsiaTheme="minorEastAsia" w:hAnsiTheme="minorEastAsia"/>
          <w:sz w:val="28"/>
          <w:szCs w:val="28"/>
        </w:rPr>
      </w:pPr>
    </w:p>
    <w:p w:rsidR="00982C39" w:rsidRDefault="00982C39" w:rsidP="00FE32FA">
      <w:pPr>
        <w:spacing w:line="360" w:lineRule="auto"/>
        <w:jc w:val="center"/>
        <w:rPr>
          <w:rFonts w:asciiTheme="minorEastAsia" w:eastAsiaTheme="minorEastAsia" w:hAnsiTheme="minorEastAsia"/>
          <w:sz w:val="28"/>
          <w:szCs w:val="28"/>
        </w:rPr>
      </w:pPr>
    </w:p>
    <w:p w:rsidR="00982C39" w:rsidRDefault="00982C39" w:rsidP="00FE32FA">
      <w:pPr>
        <w:spacing w:line="360" w:lineRule="auto"/>
        <w:jc w:val="center"/>
        <w:rPr>
          <w:rFonts w:asciiTheme="minorEastAsia" w:eastAsiaTheme="minorEastAsia" w:hAnsiTheme="minorEastAsia"/>
          <w:sz w:val="28"/>
          <w:szCs w:val="28"/>
        </w:rPr>
      </w:pPr>
    </w:p>
    <w:p w:rsidR="00982C39" w:rsidRDefault="00982C39" w:rsidP="00FE32FA">
      <w:pPr>
        <w:spacing w:line="360" w:lineRule="auto"/>
        <w:jc w:val="center"/>
        <w:rPr>
          <w:rFonts w:asciiTheme="minorEastAsia" w:eastAsiaTheme="minorEastAsia" w:hAnsiTheme="minorEastAsia"/>
          <w:sz w:val="28"/>
          <w:szCs w:val="28"/>
        </w:rPr>
      </w:pPr>
      <w:r w:rsidRPr="00982C39">
        <w:rPr>
          <w:rFonts w:asciiTheme="minorEastAsia" w:eastAsiaTheme="minorEastAsia" w:hAnsiTheme="minorEastAsia" w:hint="eastAsia"/>
          <w:sz w:val="28"/>
          <w:szCs w:val="28"/>
        </w:rPr>
        <w:t xml:space="preserve">冶建协（2017） </w:t>
      </w:r>
      <w:r w:rsidR="00B741BE">
        <w:rPr>
          <w:rFonts w:asciiTheme="minorEastAsia" w:eastAsiaTheme="minorEastAsia" w:hAnsiTheme="minorEastAsia" w:hint="eastAsia"/>
          <w:sz w:val="28"/>
          <w:szCs w:val="28"/>
        </w:rPr>
        <w:t>87</w:t>
      </w:r>
      <w:r w:rsidRPr="00982C39">
        <w:rPr>
          <w:rFonts w:asciiTheme="minorEastAsia" w:eastAsiaTheme="minorEastAsia" w:hAnsiTheme="minorEastAsia" w:hint="eastAsia"/>
          <w:sz w:val="28"/>
          <w:szCs w:val="28"/>
        </w:rPr>
        <w:t xml:space="preserve"> 号</w:t>
      </w:r>
    </w:p>
    <w:p w:rsidR="00982C39" w:rsidRPr="00982C39" w:rsidRDefault="00982C39" w:rsidP="00FE32FA">
      <w:pPr>
        <w:spacing w:line="360" w:lineRule="auto"/>
        <w:jc w:val="center"/>
        <w:rPr>
          <w:rFonts w:asciiTheme="minorEastAsia" w:eastAsiaTheme="minorEastAsia" w:hAnsiTheme="minorEastAsia"/>
          <w:sz w:val="28"/>
          <w:szCs w:val="28"/>
        </w:rPr>
      </w:pPr>
    </w:p>
    <w:p w:rsidR="000813DE" w:rsidRPr="000813DE" w:rsidRDefault="00FE32FA" w:rsidP="00FE32FA">
      <w:pPr>
        <w:spacing w:line="360" w:lineRule="auto"/>
        <w:jc w:val="center"/>
        <w:rPr>
          <w:rFonts w:asciiTheme="minorEastAsia" w:eastAsiaTheme="minorEastAsia" w:hAnsiTheme="minorEastAsia"/>
          <w:b/>
          <w:bCs/>
          <w:sz w:val="44"/>
          <w:szCs w:val="44"/>
        </w:rPr>
      </w:pPr>
      <w:r w:rsidRPr="000813DE">
        <w:rPr>
          <w:rFonts w:asciiTheme="minorEastAsia" w:eastAsiaTheme="minorEastAsia" w:hAnsiTheme="minorEastAsia" w:hint="eastAsia"/>
          <w:b/>
          <w:sz w:val="44"/>
          <w:szCs w:val="44"/>
        </w:rPr>
        <w:t>关于举办“2017冶金行业</w:t>
      </w:r>
      <w:r w:rsidRPr="000813DE">
        <w:rPr>
          <w:rFonts w:asciiTheme="minorEastAsia" w:eastAsiaTheme="minorEastAsia" w:hAnsiTheme="minorEastAsia" w:hint="eastAsia"/>
          <w:b/>
          <w:bCs/>
          <w:sz w:val="44"/>
          <w:szCs w:val="44"/>
        </w:rPr>
        <w:t>能源环保技术</w:t>
      </w:r>
    </w:p>
    <w:p w:rsidR="00FE32FA" w:rsidRPr="000813DE" w:rsidRDefault="00FE32FA" w:rsidP="00FE32FA">
      <w:pPr>
        <w:spacing w:line="360" w:lineRule="auto"/>
        <w:jc w:val="center"/>
        <w:rPr>
          <w:rFonts w:asciiTheme="minorEastAsia" w:eastAsiaTheme="minorEastAsia" w:hAnsiTheme="minorEastAsia"/>
          <w:b/>
          <w:sz w:val="44"/>
          <w:szCs w:val="44"/>
        </w:rPr>
      </w:pPr>
      <w:r w:rsidRPr="000813DE">
        <w:rPr>
          <w:rFonts w:asciiTheme="minorEastAsia" w:eastAsiaTheme="minorEastAsia" w:hAnsiTheme="minorEastAsia" w:hint="eastAsia"/>
          <w:b/>
          <w:bCs/>
          <w:sz w:val="44"/>
          <w:szCs w:val="44"/>
        </w:rPr>
        <w:t>发展与应用论坛</w:t>
      </w:r>
      <w:r w:rsidR="003F2806">
        <w:rPr>
          <w:rFonts w:asciiTheme="minorEastAsia" w:eastAsiaTheme="minorEastAsia" w:hAnsiTheme="minorEastAsia" w:hint="eastAsia"/>
          <w:b/>
          <w:bCs/>
          <w:sz w:val="44"/>
          <w:szCs w:val="44"/>
        </w:rPr>
        <w:t>”</w:t>
      </w:r>
      <w:r w:rsidRPr="000813DE">
        <w:rPr>
          <w:rFonts w:asciiTheme="minorEastAsia" w:eastAsiaTheme="minorEastAsia" w:hAnsiTheme="minorEastAsia" w:hint="eastAsia"/>
          <w:b/>
          <w:bCs/>
          <w:sz w:val="44"/>
          <w:szCs w:val="44"/>
        </w:rPr>
        <w:t>的通知</w:t>
      </w:r>
    </w:p>
    <w:p w:rsidR="00FE32FA" w:rsidRPr="000813DE" w:rsidRDefault="00FE32FA" w:rsidP="00FE32FA">
      <w:pPr>
        <w:jc w:val="center"/>
        <w:rPr>
          <w:rFonts w:asciiTheme="minorEastAsia" w:eastAsiaTheme="minorEastAsia" w:hAnsiTheme="minorEastAsia" w:cs="Adobe 仿宋 Std R"/>
          <w:sz w:val="28"/>
          <w:szCs w:val="28"/>
        </w:rPr>
      </w:pPr>
      <w:r w:rsidRPr="000813DE">
        <w:rPr>
          <w:rFonts w:asciiTheme="minorEastAsia" w:eastAsiaTheme="minorEastAsia" w:hAnsiTheme="minorEastAsia" w:hint="eastAsia"/>
          <w:sz w:val="44"/>
          <w:szCs w:val="44"/>
        </w:rPr>
        <w:tab/>
      </w:r>
    </w:p>
    <w:p w:rsidR="00FE32FA" w:rsidRPr="000813DE" w:rsidRDefault="007F40D4" w:rsidP="00FE32FA">
      <w:pPr>
        <w:rPr>
          <w:rFonts w:asciiTheme="minorEastAsia" w:eastAsiaTheme="minorEastAsia" w:hAnsiTheme="minorEastAsia"/>
          <w:b/>
          <w:sz w:val="30"/>
          <w:szCs w:val="30"/>
        </w:rPr>
      </w:pPr>
      <w:r w:rsidRPr="000813DE">
        <w:rPr>
          <w:rFonts w:asciiTheme="minorEastAsia" w:eastAsiaTheme="minorEastAsia" w:hAnsiTheme="minorEastAsia" w:hint="eastAsia"/>
          <w:b/>
          <w:sz w:val="30"/>
          <w:szCs w:val="30"/>
        </w:rPr>
        <w:t>各</w:t>
      </w:r>
      <w:r w:rsidR="000813DE" w:rsidRPr="000813DE">
        <w:rPr>
          <w:rFonts w:asciiTheme="minorEastAsia" w:eastAsiaTheme="minorEastAsia" w:hAnsiTheme="minorEastAsia" w:hint="eastAsia"/>
          <w:b/>
          <w:sz w:val="30"/>
          <w:szCs w:val="30"/>
        </w:rPr>
        <w:t>有</w:t>
      </w:r>
      <w:r w:rsidRPr="000813DE">
        <w:rPr>
          <w:rFonts w:asciiTheme="minorEastAsia" w:eastAsiaTheme="minorEastAsia" w:hAnsiTheme="minorEastAsia" w:hint="eastAsia"/>
          <w:b/>
          <w:sz w:val="30"/>
          <w:szCs w:val="30"/>
        </w:rPr>
        <w:t>关单位</w:t>
      </w:r>
      <w:r w:rsidR="00FE32FA" w:rsidRPr="000813DE">
        <w:rPr>
          <w:rFonts w:asciiTheme="minorEastAsia" w:eastAsiaTheme="minorEastAsia" w:hAnsiTheme="minorEastAsia" w:hint="eastAsia"/>
          <w:b/>
          <w:sz w:val="30"/>
          <w:szCs w:val="30"/>
        </w:rPr>
        <w:t>：</w:t>
      </w:r>
    </w:p>
    <w:p w:rsidR="00FE32FA" w:rsidRPr="000813DE" w:rsidRDefault="00CC7447" w:rsidP="0062767D">
      <w:pPr>
        <w:ind w:firstLineChars="200" w:firstLine="600"/>
        <w:rPr>
          <w:rFonts w:asciiTheme="minorEastAsia" w:eastAsiaTheme="minorEastAsia" w:hAnsiTheme="minorEastAsia"/>
          <w:sz w:val="30"/>
          <w:szCs w:val="30"/>
        </w:rPr>
      </w:pPr>
      <w:r>
        <w:rPr>
          <w:rFonts w:asciiTheme="minorEastAsia" w:eastAsiaTheme="minorEastAsia" w:hAnsiTheme="minorEastAsia" w:hint="eastAsia"/>
          <w:sz w:val="30"/>
          <w:szCs w:val="30"/>
        </w:rPr>
        <w:t>节能减排</w:t>
      </w:r>
      <w:r w:rsidR="00C10D5A" w:rsidRPr="000813DE">
        <w:rPr>
          <w:rFonts w:asciiTheme="minorEastAsia" w:eastAsiaTheme="minorEastAsia" w:hAnsiTheme="minorEastAsia" w:hint="eastAsia"/>
          <w:sz w:val="30"/>
          <w:szCs w:val="30"/>
        </w:rPr>
        <w:t>是国家十三五规划中的重要目标，长期以来冶金行业始终坚持不懈地贯彻国家能源环保政策，取得了显著的效果。为了进一步推动冶金建设行业能源环保技术的发展与应用，中国冶金建设协会于2017年11月2</w:t>
      </w:r>
      <w:r w:rsidR="0062767D">
        <w:rPr>
          <w:rFonts w:asciiTheme="minorEastAsia" w:eastAsiaTheme="minorEastAsia" w:hAnsiTheme="minorEastAsia" w:hint="eastAsia"/>
          <w:sz w:val="30"/>
          <w:szCs w:val="30"/>
        </w:rPr>
        <w:t>1</w:t>
      </w:r>
      <w:r w:rsidR="00C10D5A" w:rsidRPr="000813DE">
        <w:rPr>
          <w:rFonts w:asciiTheme="minorEastAsia" w:eastAsiaTheme="minorEastAsia" w:hAnsiTheme="minorEastAsia" w:hint="eastAsia"/>
          <w:sz w:val="30"/>
          <w:szCs w:val="30"/>
        </w:rPr>
        <w:t>日在武汉举办“2017冶金行业能源环保技术发展与应用论坛”。</w:t>
      </w:r>
      <w:r w:rsidR="00FE32FA" w:rsidRPr="000813DE">
        <w:rPr>
          <w:rFonts w:asciiTheme="minorEastAsia" w:eastAsiaTheme="minorEastAsia" w:hAnsiTheme="minorEastAsia" w:hint="eastAsia"/>
          <w:sz w:val="30"/>
          <w:szCs w:val="30"/>
        </w:rPr>
        <w:t>现将有关事项通知如下：</w:t>
      </w:r>
    </w:p>
    <w:p w:rsidR="00FE32FA" w:rsidRPr="000813DE" w:rsidRDefault="00FE32FA" w:rsidP="00FE32FA">
      <w:pPr>
        <w:rPr>
          <w:rFonts w:asciiTheme="minorEastAsia" w:eastAsiaTheme="minorEastAsia" w:hAnsiTheme="minorEastAsia"/>
          <w:b/>
          <w:sz w:val="30"/>
          <w:szCs w:val="30"/>
        </w:rPr>
      </w:pPr>
      <w:r w:rsidRPr="000813DE">
        <w:rPr>
          <w:rFonts w:asciiTheme="minorEastAsia" w:eastAsiaTheme="minorEastAsia" w:hAnsiTheme="minorEastAsia" w:hint="eastAsia"/>
          <w:b/>
          <w:sz w:val="30"/>
          <w:szCs w:val="30"/>
        </w:rPr>
        <w:t xml:space="preserve">    一、论坛主题</w:t>
      </w:r>
      <w:r w:rsidRPr="000813DE">
        <w:rPr>
          <w:rFonts w:asciiTheme="minorEastAsia" w:eastAsiaTheme="minorEastAsia" w:hAnsiTheme="minorEastAsia" w:hint="eastAsia"/>
          <w:b/>
          <w:sz w:val="30"/>
          <w:szCs w:val="30"/>
        </w:rPr>
        <w:tab/>
      </w:r>
    </w:p>
    <w:p w:rsidR="00FE32FA" w:rsidRPr="000813DE" w:rsidRDefault="00FE32FA" w:rsidP="00FE32FA">
      <w:pPr>
        <w:widowControl/>
        <w:shd w:val="clear" w:color="auto" w:fill="FFFFFF"/>
        <w:spacing w:line="620" w:lineRule="atLeast"/>
        <w:jc w:val="left"/>
        <w:rPr>
          <w:rFonts w:asciiTheme="minorEastAsia" w:eastAsiaTheme="minorEastAsia" w:hAnsiTheme="minorEastAsia"/>
          <w:sz w:val="30"/>
          <w:szCs w:val="30"/>
        </w:rPr>
      </w:pPr>
      <w:r w:rsidRPr="000813DE">
        <w:rPr>
          <w:rFonts w:asciiTheme="minorEastAsia" w:eastAsiaTheme="minorEastAsia" w:hAnsiTheme="minorEastAsia" w:hint="eastAsia"/>
          <w:sz w:val="30"/>
          <w:szCs w:val="30"/>
        </w:rPr>
        <w:t xml:space="preserve">    节约资源能源，保护生态环境，创新工艺技术，坚持科学发展。</w:t>
      </w:r>
    </w:p>
    <w:p w:rsidR="00FE32FA" w:rsidRPr="000813DE" w:rsidRDefault="00FE32FA" w:rsidP="00FE32FA">
      <w:pPr>
        <w:rPr>
          <w:rFonts w:asciiTheme="minorEastAsia" w:eastAsiaTheme="minorEastAsia" w:hAnsiTheme="minorEastAsia"/>
          <w:b/>
          <w:sz w:val="30"/>
          <w:szCs w:val="30"/>
        </w:rPr>
      </w:pPr>
      <w:r w:rsidRPr="000813DE">
        <w:rPr>
          <w:rFonts w:asciiTheme="minorEastAsia" w:eastAsiaTheme="minorEastAsia" w:hAnsiTheme="minorEastAsia" w:hint="eastAsia"/>
          <w:b/>
          <w:sz w:val="30"/>
          <w:szCs w:val="30"/>
        </w:rPr>
        <w:t xml:space="preserve">    二、论坛主承办单位</w:t>
      </w:r>
    </w:p>
    <w:p w:rsidR="00FE32FA" w:rsidRPr="000813DE" w:rsidRDefault="00FE32FA" w:rsidP="00FE32FA">
      <w:pPr>
        <w:rPr>
          <w:rFonts w:asciiTheme="minorEastAsia" w:eastAsiaTheme="minorEastAsia" w:hAnsiTheme="minorEastAsia"/>
          <w:sz w:val="30"/>
          <w:szCs w:val="30"/>
        </w:rPr>
      </w:pPr>
      <w:r w:rsidRPr="000813DE">
        <w:rPr>
          <w:rFonts w:asciiTheme="minorEastAsia" w:eastAsiaTheme="minorEastAsia" w:hAnsiTheme="minorEastAsia" w:hint="eastAsia"/>
          <w:sz w:val="30"/>
          <w:szCs w:val="30"/>
        </w:rPr>
        <w:t xml:space="preserve">    1、</w:t>
      </w:r>
      <w:r w:rsidRPr="000813DE">
        <w:rPr>
          <w:rFonts w:asciiTheme="minorEastAsia" w:eastAsiaTheme="minorEastAsia" w:hAnsiTheme="minorEastAsia" w:hint="eastAsia"/>
          <w:b/>
          <w:sz w:val="30"/>
          <w:szCs w:val="30"/>
        </w:rPr>
        <w:t>主办单位</w:t>
      </w:r>
      <w:r w:rsidRPr="000813DE">
        <w:rPr>
          <w:rFonts w:asciiTheme="minorEastAsia" w:eastAsiaTheme="minorEastAsia" w:hAnsiTheme="minorEastAsia" w:hint="eastAsia"/>
          <w:sz w:val="30"/>
          <w:szCs w:val="30"/>
        </w:rPr>
        <w:t>：</w:t>
      </w:r>
    </w:p>
    <w:p w:rsidR="00FE32FA" w:rsidRPr="000813DE" w:rsidRDefault="00FE32FA" w:rsidP="00FE32FA">
      <w:pPr>
        <w:rPr>
          <w:rFonts w:asciiTheme="minorEastAsia" w:eastAsiaTheme="minorEastAsia" w:hAnsiTheme="minorEastAsia"/>
          <w:sz w:val="30"/>
          <w:szCs w:val="30"/>
        </w:rPr>
      </w:pPr>
      <w:r w:rsidRPr="000813DE">
        <w:rPr>
          <w:rFonts w:asciiTheme="minorEastAsia" w:eastAsiaTheme="minorEastAsia" w:hAnsiTheme="minorEastAsia" w:hint="eastAsia"/>
          <w:sz w:val="30"/>
          <w:szCs w:val="30"/>
        </w:rPr>
        <w:t xml:space="preserve">    中国冶金建设协会</w:t>
      </w:r>
    </w:p>
    <w:p w:rsidR="00FE32FA" w:rsidRPr="000813DE" w:rsidRDefault="00FE32FA" w:rsidP="00FE32FA">
      <w:pPr>
        <w:rPr>
          <w:rFonts w:asciiTheme="minorEastAsia" w:eastAsiaTheme="minorEastAsia" w:hAnsiTheme="minorEastAsia"/>
          <w:sz w:val="30"/>
          <w:szCs w:val="30"/>
        </w:rPr>
      </w:pPr>
      <w:r w:rsidRPr="000813DE">
        <w:rPr>
          <w:rFonts w:asciiTheme="minorEastAsia" w:eastAsiaTheme="minorEastAsia" w:hAnsiTheme="minorEastAsia" w:hint="eastAsia"/>
          <w:sz w:val="30"/>
          <w:szCs w:val="30"/>
        </w:rPr>
        <w:lastRenderedPageBreak/>
        <w:t xml:space="preserve">    国家钢铁生产能效优化工程技术研究中心</w:t>
      </w:r>
    </w:p>
    <w:p w:rsidR="0062767D" w:rsidRPr="000813DE" w:rsidRDefault="00FE32FA" w:rsidP="0062767D">
      <w:pPr>
        <w:ind w:firstLine="598"/>
        <w:rPr>
          <w:rFonts w:asciiTheme="minorEastAsia" w:eastAsiaTheme="minorEastAsia" w:hAnsiTheme="minorEastAsia"/>
          <w:b/>
          <w:sz w:val="30"/>
          <w:szCs w:val="30"/>
        </w:rPr>
      </w:pPr>
      <w:r w:rsidRPr="000813DE">
        <w:rPr>
          <w:rFonts w:asciiTheme="minorEastAsia" w:eastAsiaTheme="minorEastAsia" w:hAnsiTheme="minorEastAsia" w:hint="eastAsia"/>
          <w:b/>
          <w:sz w:val="30"/>
          <w:szCs w:val="30"/>
        </w:rPr>
        <w:t>2、</w:t>
      </w:r>
      <w:r w:rsidR="005F026D">
        <w:rPr>
          <w:rFonts w:asciiTheme="minorEastAsia" w:eastAsiaTheme="minorEastAsia" w:hAnsiTheme="minorEastAsia" w:hint="eastAsia"/>
          <w:b/>
          <w:sz w:val="30"/>
          <w:szCs w:val="30"/>
        </w:rPr>
        <w:t>承</w:t>
      </w:r>
      <w:r w:rsidRPr="000813DE">
        <w:rPr>
          <w:rFonts w:asciiTheme="minorEastAsia" w:eastAsiaTheme="minorEastAsia" w:hAnsiTheme="minorEastAsia" w:hint="eastAsia"/>
          <w:b/>
          <w:sz w:val="30"/>
          <w:szCs w:val="30"/>
        </w:rPr>
        <w:t>办单位</w:t>
      </w:r>
      <w:r w:rsidR="0062767D">
        <w:rPr>
          <w:rFonts w:asciiTheme="minorEastAsia" w:eastAsiaTheme="minorEastAsia" w:hAnsiTheme="minorEastAsia" w:hint="eastAsia"/>
          <w:b/>
          <w:sz w:val="30"/>
          <w:szCs w:val="30"/>
        </w:rPr>
        <w:t>：</w:t>
      </w:r>
    </w:p>
    <w:p w:rsidR="00FE32FA" w:rsidRPr="000813DE" w:rsidRDefault="00FE32FA" w:rsidP="00FE32FA">
      <w:pPr>
        <w:rPr>
          <w:rFonts w:asciiTheme="minorEastAsia" w:eastAsiaTheme="minorEastAsia" w:hAnsiTheme="minorEastAsia"/>
          <w:sz w:val="30"/>
          <w:szCs w:val="30"/>
        </w:rPr>
      </w:pPr>
      <w:r w:rsidRPr="000813DE">
        <w:rPr>
          <w:rFonts w:asciiTheme="minorEastAsia" w:eastAsiaTheme="minorEastAsia" w:hAnsiTheme="minorEastAsia" w:hint="eastAsia"/>
          <w:sz w:val="30"/>
          <w:szCs w:val="30"/>
        </w:rPr>
        <w:t xml:space="preserve">    武汉都市环保工程技术股份有限公司</w:t>
      </w:r>
    </w:p>
    <w:p w:rsidR="00FE32FA" w:rsidRPr="000813DE" w:rsidRDefault="00FE32FA" w:rsidP="00FE32FA">
      <w:pPr>
        <w:rPr>
          <w:rFonts w:asciiTheme="minorEastAsia" w:eastAsiaTheme="minorEastAsia" w:hAnsiTheme="minorEastAsia"/>
          <w:b/>
          <w:sz w:val="30"/>
          <w:szCs w:val="30"/>
        </w:rPr>
      </w:pPr>
      <w:r w:rsidRPr="000813DE">
        <w:rPr>
          <w:rFonts w:asciiTheme="minorEastAsia" w:eastAsiaTheme="minorEastAsia" w:hAnsiTheme="minorEastAsia" w:hint="eastAsia"/>
          <w:b/>
          <w:sz w:val="30"/>
          <w:szCs w:val="30"/>
        </w:rPr>
        <w:t xml:space="preserve">    三、参</w:t>
      </w:r>
      <w:r w:rsidR="00374D6E" w:rsidRPr="000813DE">
        <w:rPr>
          <w:rFonts w:asciiTheme="minorEastAsia" w:eastAsiaTheme="minorEastAsia" w:hAnsiTheme="minorEastAsia" w:hint="eastAsia"/>
          <w:b/>
          <w:sz w:val="30"/>
          <w:szCs w:val="30"/>
        </w:rPr>
        <w:t>会范围</w:t>
      </w:r>
      <w:r w:rsidR="0062767D">
        <w:rPr>
          <w:rFonts w:asciiTheme="minorEastAsia" w:eastAsiaTheme="minorEastAsia" w:hAnsiTheme="minorEastAsia" w:hint="eastAsia"/>
          <w:b/>
          <w:sz w:val="30"/>
          <w:szCs w:val="30"/>
        </w:rPr>
        <w:t>：</w:t>
      </w:r>
    </w:p>
    <w:p w:rsidR="00FE32FA" w:rsidRPr="000813DE" w:rsidRDefault="00FE32FA" w:rsidP="00FE32FA">
      <w:pPr>
        <w:rPr>
          <w:rFonts w:asciiTheme="minorEastAsia" w:eastAsiaTheme="minorEastAsia" w:hAnsiTheme="minorEastAsia"/>
          <w:sz w:val="30"/>
          <w:szCs w:val="30"/>
        </w:rPr>
      </w:pPr>
      <w:r w:rsidRPr="000813DE">
        <w:rPr>
          <w:rFonts w:asciiTheme="minorEastAsia" w:eastAsiaTheme="minorEastAsia" w:hAnsiTheme="minorEastAsia" w:hint="eastAsia"/>
          <w:sz w:val="30"/>
          <w:szCs w:val="30"/>
        </w:rPr>
        <w:t xml:space="preserve">    </w:t>
      </w:r>
      <w:r w:rsidR="00CC7447">
        <w:rPr>
          <w:rFonts w:asciiTheme="minorEastAsia" w:eastAsiaTheme="minorEastAsia" w:hAnsiTheme="minorEastAsia" w:hint="eastAsia"/>
          <w:sz w:val="30"/>
          <w:szCs w:val="30"/>
        </w:rPr>
        <w:t xml:space="preserve">   </w:t>
      </w:r>
      <w:r w:rsidRPr="000813DE">
        <w:rPr>
          <w:rFonts w:asciiTheme="minorEastAsia" w:eastAsiaTheme="minorEastAsia" w:hAnsiTheme="minorEastAsia" w:hint="eastAsia"/>
          <w:sz w:val="30"/>
          <w:szCs w:val="30"/>
        </w:rPr>
        <w:t>勘察、设计、施工、</w:t>
      </w:r>
      <w:r w:rsidR="00CC7447">
        <w:rPr>
          <w:rFonts w:asciiTheme="minorEastAsia" w:eastAsiaTheme="minorEastAsia" w:hAnsiTheme="minorEastAsia" w:hint="eastAsia"/>
          <w:sz w:val="30"/>
          <w:szCs w:val="30"/>
        </w:rPr>
        <w:t>生产、</w:t>
      </w:r>
      <w:r w:rsidRPr="000813DE">
        <w:rPr>
          <w:rFonts w:asciiTheme="minorEastAsia" w:eastAsiaTheme="minorEastAsia" w:hAnsiTheme="minorEastAsia" w:hint="eastAsia"/>
          <w:sz w:val="30"/>
          <w:szCs w:val="30"/>
        </w:rPr>
        <w:t>科研、制造、大专院校、能源环境管理</w:t>
      </w:r>
      <w:r w:rsidR="00F465EE">
        <w:rPr>
          <w:rFonts w:asciiTheme="minorEastAsia" w:eastAsiaTheme="minorEastAsia" w:hAnsiTheme="minorEastAsia" w:hint="eastAsia"/>
          <w:sz w:val="30"/>
          <w:szCs w:val="30"/>
        </w:rPr>
        <w:t>等</w:t>
      </w:r>
      <w:r w:rsidRPr="000813DE">
        <w:rPr>
          <w:rFonts w:asciiTheme="minorEastAsia" w:eastAsiaTheme="minorEastAsia" w:hAnsiTheme="minorEastAsia" w:hint="eastAsia"/>
          <w:sz w:val="30"/>
          <w:szCs w:val="30"/>
        </w:rPr>
        <w:t>专家学者</w:t>
      </w:r>
    </w:p>
    <w:p w:rsidR="00FE32FA" w:rsidRPr="000813DE" w:rsidRDefault="00FE32FA" w:rsidP="00FE32FA">
      <w:pPr>
        <w:rPr>
          <w:rFonts w:asciiTheme="minorEastAsia" w:eastAsiaTheme="minorEastAsia" w:hAnsiTheme="minorEastAsia"/>
          <w:b/>
          <w:sz w:val="30"/>
          <w:szCs w:val="30"/>
        </w:rPr>
      </w:pPr>
      <w:r w:rsidRPr="000813DE">
        <w:rPr>
          <w:rFonts w:asciiTheme="minorEastAsia" w:eastAsiaTheme="minorEastAsia" w:hAnsiTheme="minorEastAsia" w:hint="eastAsia"/>
          <w:b/>
          <w:sz w:val="30"/>
          <w:szCs w:val="30"/>
        </w:rPr>
        <w:t xml:space="preserve">    </w:t>
      </w:r>
      <w:r w:rsidR="007752CB" w:rsidRPr="000813DE">
        <w:rPr>
          <w:rFonts w:asciiTheme="minorEastAsia" w:eastAsiaTheme="minorEastAsia" w:hAnsiTheme="minorEastAsia" w:hint="eastAsia"/>
          <w:b/>
          <w:sz w:val="30"/>
          <w:szCs w:val="30"/>
        </w:rPr>
        <w:t>四、</w:t>
      </w:r>
      <w:r w:rsidRPr="000813DE">
        <w:rPr>
          <w:rFonts w:asciiTheme="minorEastAsia" w:eastAsiaTheme="minorEastAsia" w:hAnsiTheme="minorEastAsia" w:hint="eastAsia"/>
          <w:b/>
          <w:sz w:val="30"/>
          <w:szCs w:val="30"/>
        </w:rPr>
        <w:t>时间、地点</w:t>
      </w:r>
      <w:r w:rsidR="0062767D">
        <w:rPr>
          <w:rFonts w:asciiTheme="minorEastAsia" w:eastAsiaTheme="minorEastAsia" w:hAnsiTheme="minorEastAsia" w:hint="eastAsia"/>
          <w:b/>
          <w:sz w:val="30"/>
          <w:szCs w:val="30"/>
        </w:rPr>
        <w:t>：</w:t>
      </w:r>
    </w:p>
    <w:p w:rsidR="007752CB" w:rsidRPr="0062767D" w:rsidRDefault="007752CB" w:rsidP="0062767D">
      <w:pPr>
        <w:pStyle w:val="a3"/>
        <w:widowControl w:val="0"/>
        <w:tabs>
          <w:tab w:val="left" w:pos="9030"/>
        </w:tabs>
        <w:spacing w:before="0" w:beforeAutospacing="0" w:after="0" w:afterAutospacing="0" w:line="360" w:lineRule="auto"/>
        <w:ind w:right="40" w:firstLineChars="200" w:firstLine="600"/>
        <w:rPr>
          <w:rFonts w:asciiTheme="minorEastAsia" w:eastAsiaTheme="minorEastAsia" w:hAnsiTheme="minorEastAsia" w:cs="华文仿宋"/>
          <w:snapToGrid w:val="0"/>
          <w:sz w:val="30"/>
          <w:szCs w:val="30"/>
        </w:rPr>
      </w:pPr>
      <w:r w:rsidRPr="0062767D">
        <w:rPr>
          <w:rFonts w:asciiTheme="minorEastAsia" w:eastAsiaTheme="minorEastAsia" w:hAnsiTheme="minorEastAsia" w:cs="华文仿宋" w:hint="eastAsia"/>
          <w:snapToGrid w:val="0"/>
          <w:sz w:val="30"/>
          <w:szCs w:val="30"/>
        </w:rPr>
        <w:t>时间：</w:t>
      </w:r>
      <w:r w:rsidR="00FE32FA" w:rsidRPr="0062767D">
        <w:rPr>
          <w:rFonts w:asciiTheme="minorEastAsia" w:eastAsiaTheme="minorEastAsia" w:hAnsiTheme="minorEastAsia" w:cs="华文仿宋" w:hint="eastAsia"/>
          <w:snapToGrid w:val="0"/>
          <w:sz w:val="30"/>
          <w:szCs w:val="30"/>
        </w:rPr>
        <w:t>2017年11月</w:t>
      </w:r>
      <w:r w:rsidR="00CC7447" w:rsidRPr="0062767D">
        <w:rPr>
          <w:rFonts w:asciiTheme="minorEastAsia" w:eastAsiaTheme="minorEastAsia" w:hAnsiTheme="minorEastAsia" w:cs="华文仿宋" w:hint="eastAsia"/>
          <w:snapToGrid w:val="0"/>
          <w:sz w:val="30"/>
          <w:szCs w:val="30"/>
        </w:rPr>
        <w:t>21</w:t>
      </w:r>
      <w:r w:rsidR="00811678" w:rsidRPr="0062767D">
        <w:rPr>
          <w:rFonts w:asciiTheme="minorEastAsia" w:eastAsiaTheme="minorEastAsia" w:hAnsiTheme="minorEastAsia" w:cs="华文仿宋" w:hint="eastAsia"/>
          <w:snapToGrid w:val="0"/>
          <w:sz w:val="30"/>
          <w:szCs w:val="30"/>
        </w:rPr>
        <w:t>日</w:t>
      </w:r>
      <w:r w:rsidR="00CC7447" w:rsidRPr="0062767D">
        <w:rPr>
          <w:rFonts w:asciiTheme="minorEastAsia" w:eastAsiaTheme="minorEastAsia" w:hAnsiTheme="minorEastAsia" w:cs="华文仿宋" w:hint="eastAsia"/>
          <w:snapToGrid w:val="0"/>
          <w:sz w:val="30"/>
          <w:szCs w:val="30"/>
        </w:rPr>
        <w:t>（20日报到）</w:t>
      </w:r>
      <w:r w:rsidR="00811678" w:rsidRPr="0062767D">
        <w:rPr>
          <w:rFonts w:asciiTheme="minorEastAsia" w:eastAsiaTheme="minorEastAsia" w:hAnsiTheme="minorEastAsia" w:cs="华文仿宋" w:hint="eastAsia"/>
          <w:snapToGrid w:val="0"/>
          <w:sz w:val="30"/>
          <w:szCs w:val="30"/>
        </w:rPr>
        <w:t>，</w:t>
      </w:r>
    </w:p>
    <w:p w:rsidR="000C6F86" w:rsidRPr="000C7B29" w:rsidRDefault="007752CB" w:rsidP="000C6F86">
      <w:pPr>
        <w:pStyle w:val="a3"/>
        <w:widowControl w:val="0"/>
        <w:tabs>
          <w:tab w:val="left" w:pos="9030"/>
        </w:tabs>
        <w:spacing w:before="0" w:beforeAutospacing="0" w:after="0" w:afterAutospacing="0" w:line="360" w:lineRule="auto"/>
        <w:ind w:right="40" w:firstLineChars="200" w:firstLine="600"/>
        <w:rPr>
          <w:rFonts w:cs="华文仿宋"/>
          <w:snapToGrid w:val="0"/>
          <w:sz w:val="32"/>
          <w:szCs w:val="32"/>
        </w:rPr>
      </w:pPr>
      <w:r w:rsidRPr="0062767D">
        <w:rPr>
          <w:rFonts w:asciiTheme="minorEastAsia" w:eastAsiaTheme="minorEastAsia" w:hAnsiTheme="minorEastAsia" w:cs="华文仿宋" w:hint="eastAsia"/>
          <w:snapToGrid w:val="0"/>
          <w:sz w:val="30"/>
          <w:szCs w:val="30"/>
        </w:rPr>
        <w:t>地点：</w:t>
      </w:r>
      <w:r w:rsidR="00CC7447">
        <w:rPr>
          <w:rFonts w:asciiTheme="minorEastAsia" w:eastAsiaTheme="minorEastAsia" w:hAnsiTheme="minorEastAsia" w:cs="华文仿宋" w:hint="eastAsia"/>
          <w:snapToGrid w:val="0"/>
          <w:sz w:val="30"/>
          <w:szCs w:val="30"/>
        </w:rPr>
        <w:t>武汉高铁凯瑞国际酒店</w:t>
      </w:r>
      <w:r w:rsidR="000C6F86">
        <w:rPr>
          <w:rFonts w:cs="华文仿宋" w:hint="eastAsia"/>
          <w:snapToGrid w:val="0"/>
          <w:sz w:val="32"/>
          <w:szCs w:val="32"/>
        </w:rPr>
        <w:t>（</w:t>
      </w:r>
      <w:r w:rsidR="000C6F86" w:rsidRPr="00397027">
        <w:rPr>
          <w:rFonts w:cs="华文仿宋" w:hint="eastAsia"/>
          <w:snapToGrid w:val="0"/>
          <w:sz w:val="32"/>
          <w:szCs w:val="32"/>
        </w:rPr>
        <w:t>武汉市江夏区藏龙岛特</w:t>
      </w:r>
      <w:r w:rsidR="000C6F86" w:rsidRPr="00397027">
        <w:rPr>
          <w:rFonts w:cs="华文仿宋"/>
          <w:snapToGrid w:val="0"/>
          <w:sz w:val="32"/>
          <w:szCs w:val="32"/>
        </w:rPr>
        <w:t>1</w:t>
      </w:r>
      <w:r w:rsidR="000C6F86" w:rsidRPr="00397027">
        <w:rPr>
          <w:rFonts w:cs="华文仿宋" w:hint="eastAsia"/>
          <w:snapToGrid w:val="0"/>
          <w:sz w:val="32"/>
          <w:szCs w:val="32"/>
        </w:rPr>
        <w:t>号</w:t>
      </w:r>
      <w:r w:rsidR="000C6F86">
        <w:rPr>
          <w:rFonts w:cs="华文仿宋" w:hint="eastAsia"/>
          <w:snapToGrid w:val="0"/>
          <w:sz w:val="32"/>
          <w:szCs w:val="32"/>
        </w:rPr>
        <w:t xml:space="preserve"> </w:t>
      </w:r>
      <w:r w:rsidR="000C6F86" w:rsidRPr="00397027">
        <w:rPr>
          <w:rFonts w:cs="华文仿宋" w:hint="eastAsia"/>
          <w:snapToGrid w:val="0"/>
          <w:sz w:val="32"/>
          <w:szCs w:val="32"/>
        </w:rPr>
        <w:t>酒店</w:t>
      </w:r>
      <w:r w:rsidR="000C6F86">
        <w:rPr>
          <w:rFonts w:cs="华文仿宋" w:hint="eastAsia"/>
          <w:snapToGrid w:val="0"/>
          <w:sz w:val="32"/>
          <w:szCs w:val="32"/>
        </w:rPr>
        <w:t xml:space="preserve">电话：027-81318888 </w:t>
      </w:r>
      <w:r w:rsidR="000C6F86" w:rsidRPr="00397027">
        <w:rPr>
          <w:rFonts w:cs="华文仿宋" w:hint="eastAsia"/>
          <w:snapToGrid w:val="0"/>
          <w:sz w:val="32"/>
          <w:szCs w:val="32"/>
        </w:rPr>
        <w:t>联系人</w:t>
      </w:r>
      <w:r w:rsidR="000C6F86">
        <w:rPr>
          <w:rFonts w:cs="华文仿宋" w:hint="eastAsia"/>
          <w:snapToGrid w:val="0"/>
          <w:sz w:val="32"/>
          <w:szCs w:val="32"/>
        </w:rPr>
        <w:t xml:space="preserve"> </w:t>
      </w:r>
      <w:r w:rsidR="000C6F86" w:rsidRPr="00397027">
        <w:rPr>
          <w:rFonts w:cs="华文仿宋" w:hint="eastAsia"/>
          <w:snapToGrid w:val="0"/>
          <w:sz w:val="32"/>
          <w:szCs w:val="32"/>
        </w:rPr>
        <w:t>汪华‭</w:t>
      </w:r>
      <w:r w:rsidR="000C6F86">
        <w:rPr>
          <w:rFonts w:cs="华文仿宋" w:hint="eastAsia"/>
          <w:snapToGrid w:val="0"/>
          <w:sz w:val="32"/>
          <w:szCs w:val="32"/>
        </w:rPr>
        <w:t>153</w:t>
      </w:r>
      <w:r w:rsidR="000C6F86" w:rsidRPr="00397027">
        <w:rPr>
          <w:rFonts w:cs="华文仿宋"/>
          <w:snapToGrid w:val="0"/>
          <w:sz w:val="32"/>
          <w:szCs w:val="32"/>
        </w:rPr>
        <w:t xml:space="preserve"> 7751 8755</w:t>
      </w:r>
      <w:r w:rsidR="000C6F86" w:rsidRPr="00397027">
        <w:rPr>
          <w:rFonts w:cs="华文仿宋" w:hint="eastAsia"/>
          <w:snapToGrid w:val="0"/>
          <w:sz w:val="32"/>
          <w:szCs w:val="32"/>
        </w:rPr>
        <w:t>‬</w:t>
      </w:r>
      <w:r w:rsidR="000C6F86">
        <w:rPr>
          <w:rFonts w:cs="华文仿宋" w:hint="eastAsia"/>
          <w:snapToGrid w:val="0"/>
          <w:sz w:val="32"/>
          <w:szCs w:val="32"/>
        </w:rPr>
        <w:t>）</w:t>
      </w:r>
    </w:p>
    <w:p w:rsidR="00FE32FA" w:rsidRPr="000813DE" w:rsidRDefault="00FE32FA" w:rsidP="007F40D4">
      <w:pPr>
        <w:spacing w:line="360" w:lineRule="auto"/>
        <w:rPr>
          <w:rFonts w:asciiTheme="minorEastAsia" w:eastAsiaTheme="minorEastAsia" w:hAnsiTheme="minorEastAsia" w:cs="华文仿宋"/>
          <w:snapToGrid w:val="0"/>
          <w:sz w:val="30"/>
          <w:szCs w:val="30"/>
        </w:rPr>
      </w:pPr>
      <w:r w:rsidRPr="000813DE">
        <w:rPr>
          <w:rFonts w:asciiTheme="minorEastAsia" w:eastAsiaTheme="minorEastAsia" w:hAnsiTheme="minorEastAsia" w:hint="eastAsia"/>
          <w:b/>
          <w:sz w:val="30"/>
          <w:szCs w:val="30"/>
        </w:rPr>
        <w:t xml:space="preserve">   </w:t>
      </w:r>
      <w:r w:rsidR="007F40D4" w:rsidRPr="000813DE">
        <w:rPr>
          <w:rFonts w:asciiTheme="minorEastAsia" w:eastAsiaTheme="minorEastAsia" w:hAnsiTheme="minorEastAsia" w:cs="华文仿宋" w:hint="eastAsia"/>
          <w:snapToGrid w:val="0"/>
          <w:sz w:val="30"/>
          <w:szCs w:val="30"/>
        </w:rPr>
        <w:t xml:space="preserve"> </w:t>
      </w:r>
      <w:r w:rsidR="007F40D4" w:rsidRPr="000813DE">
        <w:rPr>
          <w:rFonts w:asciiTheme="minorEastAsia" w:eastAsiaTheme="minorEastAsia" w:hAnsiTheme="minorEastAsia" w:hint="eastAsia"/>
          <w:b/>
          <w:sz w:val="30"/>
          <w:szCs w:val="30"/>
        </w:rPr>
        <w:t>五</w:t>
      </w:r>
      <w:r w:rsidR="004C2BA8" w:rsidRPr="000813DE">
        <w:rPr>
          <w:rFonts w:asciiTheme="minorEastAsia" w:eastAsiaTheme="minorEastAsia" w:hAnsiTheme="minorEastAsia" w:hint="eastAsia"/>
          <w:b/>
          <w:sz w:val="30"/>
          <w:szCs w:val="30"/>
        </w:rPr>
        <w:t>、论坛议题</w:t>
      </w:r>
      <w:r w:rsidR="0062767D">
        <w:rPr>
          <w:rFonts w:asciiTheme="minorEastAsia" w:eastAsiaTheme="minorEastAsia" w:hAnsiTheme="minorEastAsia" w:hint="eastAsia"/>
          <w:b/>
          <w:sz w:val="30"/>
          <w:szCs w:val="30"/>
        </w:rPr>
        <w:t>：</w:t>
      </w:r>
    </w:p>
    <w:p w:rsidR="00FE32FA" w:rsidRPr="000813DE" w:rsidRDefault="00FE32FA" w:rsidP="00FE32FA">
      <w:pPr>
        <w:rPr>
          <w:rFonts w:asciiTheme="minorEastAsia" w:eastAsiaTheme="minorEastAsia" w:hAnsiTheme="minorEastAsia"/>
          <w:sz w:val="30"/>
          <w:szCs w:val="30"/>
        </w:rPr>
      </w:pPr>
      <w:r w:rsidRPr="000813DE">
        <w:rPr>
          <w:rFonts w:asciiTheme="minorEastAsia" w:eastAsiaTheme="minorEastAsia" w:hAnsiTheme="minorEastAsia" w:hint="eastAsia"/>
          <w:sz w:val="30"/>
          <w:szCs w:val="30"/>
        </w:rPr>
        <w:t xml:space="preserve">   1</w:t>
      </w:r>
      <w:r w:rsidR="00CC7447">
        <w:rPr>
          <w:rFonts w:asciiTheme="minorEastAsia" w:eastAsiaTheme="minorEastAsia" w:hAnsiTheme="minorEastAsia" w:hint="eastAsia"/>
          <w:sz w:val="30"/>
          <w:szCs w:val="30"/>
        </w:rPr>
        <w:t>、</w:t>
      </w:r>
      <w:r w:rsidRPr="000813DE">
        <w:rPr>
          <w:rFonts w:asciiTheme="minorEastAsia" w:eastAsiaTheme="minorEastAsia" w:hAnsiTheme="minorEastAsia" w:hint="eastAsia"/>
          <w:sz w:val="30"/>
          <w:szCs w:val="30"/>
        </w:rPr>
        <w:t>国家及行业节能减排的相关政策解读；</w:t>
      </w:r>
    </w:p>
    <w:p w:rsidR="00FE32FA" w:rsidRPr="000813DE" w:rsidRDefault="00FE32FA" w:rsidP="00FE32FA">
      <w:pPr>
        <w:rPr>
          <w:rFonts w:asciiTheme="minorEastAsia" w:eastAsiaTheme="minorEastAsia" w:hAnsiTheme="minorEastAsia"/>
          <w:sz w:val="30"/>
          <w:szCs w:val="30"/>
        </w:rPr>
      </w:pPr>
      <w:r w:rsidRPr="000813DE">
        <w:rPr>
          <w:rFonts w:asciiTheme="minorEastAsia" w:eastAsiaTheme="minorEastAsia" w:hAnsiTheme="minorEastAsia" w:hint="eastAsia"/>
          <w:sz w:val="30"/>
          <w:szCs w:val="30"/>
        </w:rPr>
        <w:t xml:space="preserve">   2</w:t>
      </w:r>
      <w:r w:rsidR="00CC7447">
        <w:rPr>
          <w:rFonts w:asciiTheme="minorEastAsia" w:eastAsiaTheme="minorEastAsia" w:hAnsiTheme="minorEastAsia" w:hint="eastAsia"/>
          <w:sz w:val="30"/>
          <w:szCs w:val="30"/>
        </w:rPr>
        <w:t>、</w:t>
      </w:r>
      <w:r w:rsidRPr="000813DE">
        <w:rPr>
          <w:rFonts w:asciiTheme="minorEastAsia" w:eastAsiaTheme="minorEastAsia" w:hAnsiTheme="minorEastAsia" w:hint="eastAsia"/>
          <w:sz w:val="30"/>
          <w:szCs w:val="30"/>
        </w:rPr>
        <w:t>国内外冶金能源与环保技术现状及发展趋势；</w:t>
      </w:r>
    </w:p>
    <w:p w:rsidR="00FE32FA" w:rsidRPr="000813DE" w:rsidRDefault="00FE32FA" w:rsidP="00FE32FA">
      <w:pPr>
        <w:rPr>
          <w:rFonts w:asciiTheme="minorEastAsia" w:eastAsiaTheme="minorEastAsia" w:hAnsiTheme="minorEastAsia"/>
          <w:sz w:val="30"/>
          <w:szCs w:val="30"/>
        </w:rPr>
      </w:pPr>
      <w:r w:rsidRPr="000813DE">
        <w:rPr>
          <w:rFonts w:asciiTheme="minorEastAsia" w:eastAsiaTheme="minorEastAsia" w:hAnsiTheme="minorEastAsia" w:hint="eastAsia"/>
          <w:sz w:val="30"/>
          <w:szCs w:val="30"/>
        </w:rPr>
        <w:t xml:space="preserve">   3</w:t>
      </w:r>
      <w:r w:rsidR="00CC7447">
        <w:rPr>
          <w:rFonts w:asciiTheme="minorEastAsia" w:eastAsiaTheme="minorEastAsia" w:hAnsiTheme="minorEastAsia" w:hint="eastAsia"/>
          <w:sz w:val="30"/>
          <w:szCs w:val="30"/>
        </w:rPr>
        <w:t>、</w:t>
      </w:r>
      <w:r w:rsidRPr="000813DE">
        <w:rPr>
          <w:rFonts w:asciiTheme="minorEastAsia" w:eastAsiaTheme="minorEastAsia" w:hAnsiTheme="minorEastAsia" w:hint="eastAsia"/>
          <w:sz w:val="30"/>
          <w:szCs w:val="30"/>
        </w:rPr>
        <w:t>冶金行业节能环保方面存在的问题及对策；</w:t>
      </w:r>
    </w:p>
    <w:p w:rsidR="00FE32FA" w:rsidRPr="000813DE" w:rsidRDefault="00FE32FA" w:rsidP="00FE32FA">
      <w:pPr>
        <w:rPr>
          <w:rFonts w:asciiTheme="minorEastAsia" w:eastAsiaTheme="minorEastAsia" w:hAnsiTheme="minorEastAsia"/>
          <w:sz w:val="30"/>
          <w:szCs w:val="30"/>
        </w:rPr>
      </w:pPr>
      <w:r w:rsidRPr="000813DE">
        <w:rPr>
          <w:rFonts w:asciiTheme="minorEastAsia" w:eastAsiaTheme="minorEastAsia" w:hAnsiTheme="minorEastAsia" w:hint="eastAsia"/>
          <w:sz w:val="30"/>
          <w:szCs w:val="30"/>
        </w:rPr>
        <w:t xml:space="preserve">   4</w:t>
      </w:r>
      <w:r w:rsidR="00CC7447">
        <w:rPr>
          <w:rFonts w:asciiTheme="minorEastAsia" w:eastAsiaTheme="minorEastAsia" w:hAnsiTheme="minorEastAsia" w:hint="eastAsia"/>
          <w:sz w:val="30"/>
          <w:szCs w:val="30"/>
        </w:rPr>
        <w:t>、</w:t>
      </w:r>
      <w:r w:rsidRPr="000813DE">
        <w:rPr>
          <w:rFonts w:asciiTheme="minorEastAsia" w:eastAsiaTheme="minorEastAsia" w:hAnsiTheme="minorEastAsia" w:hint="eastAsia"/>
          <w:sz w:val="30"/>
          <w:szCs w:val="30"/>
        </w:rPr>
        <w:t>冶金节能环保的新理念、新技术、新方法、新产品等；</w:t>
      </w:r>
    </w:p>
    <w:p w:rsidR="00FE32FA" w:rsidRPr="000813DE" w:rsidRDefault="00FE32FA" w:rsidP="00FE32FA">
      <w:pPr>
        <w:rPr>
          <w:rFonts w:asciiTheme="minorEastAsia" w:eastAsiaTheme="minorEastAsia" w:hAnsiTheme="minorEastAsia"/>
          <w:sz w:val="30"/>
          <w:szCs w:val="30"/>
        </w:rPr>
      </w:pPr>
      <w:r w:rsidRPr="000813DE">
        <w:rPr>
          <w:rFonts w:asciiTheme="minorEastAsia" w:eastAsiaTheme="minorEastAsia" w:hAnsiTheme="minorEastAsia" w:hint="eastAsia"/>
          <w:sz w:val="30"/>
          <w:szCs w:val="30"/>
        </w:rPr>
        <w:t xml:space="preserve">   5</w:t>
      </w:r>
      <w:r w:rsidR="00CC7447">
        <w:rPr>
          <w:rFonts w:asciiTheme="minorEastAsia" w:eastAsiaTheme="minorEastAsia" w:hAnsiTheme="minorEastAsia" w:hint="eastAsia"/>
          <w:sz w:val="30"/>
          <w:szCs w:val="30"/>
        </w:rPr>
        <w:t>、</w:t>
      </w:r>
      <w:r w:rsidRPr="000813DE">
        <w:rPr>
          <w:rFonts w:asciiTheme="minorEastAsia" w:eastAsiaTheme="minorEastAsia" w:hAnsiTheme="minorEastAsia" w:hint="eastAsia"/>
          <w:sz w:val="30"/>
          <w:szCs w:val="30"/>
        </w:rPr>
        <w:t>能源与环保的数据采集、监测、处理及管理系统开发</w:t>
      </w:r>
    </w:p>
    <w:p w:rsidR="00FE32FA" w:rsidRPr="000813DE" w:rsidRDefault="00FE32FA" w:rsidP="00CC7447">
      <w:pPr>
        <w:ind w:left="1200" w:hangingChars="400" w:hanging="1200"/>
        <w:rPr>
          <w:rFonts w:asciiTheme="minorEastAsia" w:eastAsiaTheme="minorEastAsia" w:hAnsiTheme="minorEastAsia"/>
          <w:sz w:val="30"/>
          <w:szCs w:val="30"/>
        </w:rPr>
      </w:pPr>
      <w:r w:rsidRPr="000813DE">
        <w:rPr>
          <w:rFonts w:asciiTheme="minorEastAsia" w:eastAsiaTheme="minorEastAsia" w:hAnsiTheme="minorEastAsia" w:hint="eastAsia"/>
          <w:sz w:val="30"/>
          <w:szCs w:val="30"/>
        </w:rPr>
        <w:t xml:space="preserve">   6</w:t>
      </w:r>
      <w:r w:rsidR="00CC7447">
        <w:rPr>
          <w:rFonts w:asciiTheme="minorEastAsia" w:eastAsiaTheme="minorEastAsia" w:hAnsiTheme="minorEastAsia" w:hint="eastAsia"/>
          <w:sz w:val="30"/>
          <w:szCs w:val="30"/>
        </w:rPr>
        <w:t>、</w:t>
      </w:r>
      <w:r w:rsidRPr="000813DE">
        <w:rPr>
          <w:rFonts w:asciiTheme="minorEastAsia" w:eastAsiaTheme="minorEastAsia" w:hAnsiTheme="minorEastAsia" w:hint="eastAsia"/>
          <w:sz w:val="30"/>
          <w:szCs w:val="30"/>
        </w:rPr>
        <w:t>能源清洁高效利用技术，包括能源分布式利用，能源梯级利用以及新能源发电等；</w:t>
      </w:r>
    </w:p>
    <w:p w:rsidR="00FE32FA" w:rsidRPr="000813DE" w:rsidRDefault="00FE32FA" w:rsidP="00CC7447">
      <w:pPr>
        <w:ind w:left="1200" w:hangingChars="400" w:hanging="1200"/>
        <w:rPr>
          <w:rFonts w:asciiTheme="minorEastAsia" w:eastAsiaTheme="minorEastAsia" w:hAnsiTheme="minorEastAsia"/>
          <w:sz w:val="30"/>
          <w:szCs w:val="30"/>
        </w:rPr>
      </w:pPr>
      <w:r w:rsidRPr="000813DE">
        <w:rPr>
          <w:rFonts w:asciiTheme="minorEastAsia" w:eastAsiaTheme="minorEastAsia" w:hAnsiTheme="minorEastAsia" w:hint="eastAsia"/>
          <w:sz w:val="30"/>
          <w:szCs w:val="30"/>
        </w:rPr>
        <w:t xml:space="preserve">   7</w:t>
      </w:r>
      <w:r w:rsidR="00CC7447">
        <w:rPr>
          <w:rFonts w:asciiTheme="minorEastAsia" w:eastAsiaTheme="minorEastAsia" w:hAnsiTheme="minorEastAsia" w:hint="eastAsia"/>
          <w:sz w:val="30"/>
          <w:szCs w:val="30"/>
        </w:rPr>
        <w:t>、</w:t>
      </w:r>
      <w:r w:rsidRPr="000813DE">
        <w:rPr>
          <w:rFonts w:asciiTheme="minorEastAsia" w:eastAsiaTheme="minorEastAsia" w:hAnsiTheme="minorEastAsia" w:hint="eastAsia"/>
          <w:sz w:val="30"/>
          <w:szCs w:val="30"/>
        </w:rPr>
        <w:t>余热余能的回收及利用技术，包括工业余能回收，中低温余热回收，余热、余能发电等；</w:t>
      </w:r>
    </w:p>
    <w:p w:rsidR="00FE32FA" w:rsidRPr="000813DE" w:rsidRDefault="00FE32FA" w:rsidP="00CC7447">
      <w:pPr>
        <w:ind w:left="1200" w:hangingChars="400" w:hanging="1200"/>
        <w:rPr>
          <w:rFonts w:asciiTheme="minorEastAsia" w:eastAsiaTheme="minorEastAsia" w:hAnsiTheme="minorEastAsia"/>
          <w:sz w:val="30"/>
          <w:szCs w:val="30"/>
        </w:rPr>
      </w:pPr>
      <w:r w:rsidRPr="000813DE">
        <w:rPr>
          <w:rFonts w:asciiTheme="minorEastAsia" w:eastAsiaTheme="minorEastAsia" w:hAnsiTheme="minorEastAsia" w:hint="eastAsia"/>
          <w:sz w:val="30"/>
          <w:szCs w:val="30"/>
        </w:rPr>
        <w:t xml:space="preserve">   8</w:t>
      </w:r>
      <w:r w:rsidR="00CC7447">
        <w:rPr>
          <w:rFonts w:asciiTheme="minorEastAsia" w:eastAsiaTheme="minorEastAsia" w:hAnsiTheme="minorEastAsia" w:hint="eastAsia"/>
          <w:sz w:val="30"/>
          <w:szCs w:val="30"/>
        </w:rPr>
        <w:t>、</w:t>
      </w:r>
      <w:r w:rsidRPr="000813DE">
        <w:rPr>
          <w:rFonts w:asciiTheme="minorEastAsia" w:eastAsiaTheme="minorEastAsia" w:hAnsiTheme="minorEastAsia" w:hint="eastAsia"/>
          <w:sz w:val="30"/>
          <w:szCs w:val="30"/>
        </w:rPr>
        <w:t>废气治理技术，包括工业/燃煤烟气除尘、脱硫、脱硝，污染物协同治理等；</w:t>
      </w:r>
    </w:p>
    <w:p w:rsidR="00FE32FA" w:rsidRPr="000813DE" w:rsidRDefault="00FE32FA" w:rsidP="00CC7447">
      <w:pPr>
        <w:ind w:left="1200" w:hangingChars="400" w:hanging="1200"/>
        <w:rPr>
          <w:rFonts w:asciiTheme="minorEastAsia" w:eastAsiaTheme="minorEastAsia" w:hAnsiTheme="minorEastAsia"/>
          <w:sz w:val="30"/>
          <w:szCs w:val="30"/>
        </w:rPr>
      </w:pPr>
      <w:r w:rsidRPr="000813DE">
        <w:rPr>
          <w:rFonts w:asciiTheme="minorEastAsia" w:eastAsiaTheme="minorEastAsia" w:hAnsiTheme="minorEastAsia" w:hint="eastAsia"/>
          <w:sz w:val="30"/>
          <w:szCs w:val="30"/>
        </w:rPr>
        <w:lastRenderedPageBreak/>
        <w:t xml:space="preserve">   9</w:t>
      </w:r>
      <w:r w:rsidR="00CC7447">
        <w:rPr>
          <w:rFonts w:asciiTheme="minorEastAsia" w:eastAsiaTheme="minorEastAsia" w:hAnsiTheme="minorEastAsia" w:hint="eastAsia"/>
          <w:sz w:val="30"/>
          <w:szCs w:val="30"/>
        </w:rPr>
        <w:t>、</w:t>
      </w:r>
      <w:r w:rsidRPr="000813DE">
        <w:rPr>
          <w:rFonts w:asciiTheme="minorEastAsia" w:eastAsiaTheme="minorEastAsia" w:hAnsiTheme="minorEastAsia" w:hint="eastAsia"/>
          <w:sz w:val="30"/>
          <w:szCs w:val="30"/>
        </w:rPr>
        <w:t>污水污泥处理技术，包括城市污水（污泥）处理、工业污水（污泥）处理等；</w:t>
      </w:r>
    </w:p>
    <w:p w:rsidR="00FE32FA" w:rsidRPr="000813DE" w:rsidRDefault="00FE32FA" w:rsidP="00C15AC3">
      <w:pPr>
        <w:ind w:left="1050" w:hangingChars="350" w:hanging="1050"/>
        <w:rPr>
          <w:rFonts w:asciiTheme="minorEastAsia" w:eastAsiaTheme="minorEastAsia" w:hAnsiTheme="minorEastAsia"/>
          <w:sz w:val="30"/>
          <w:szCs w:val="30"/>
        </w:rPr>
      </w:pPr>
      <w:r w:rsidRPr="000813DE">
        <w:rPr>
          <w:rFonts w:asciiTheme="minorEastAsia" w:eastAsiaTheme="minorEastAsia" w:hAnsiTheme="minorEastAsia" w:hint="eastAsia"/>
          <w:sz w:val="30"/>
          <w:szCs w:val="30"/>
        </w:rPr>
        <w:t xml:space="preserve">   10</w:t>
      </w:r>
      <w:r w:rsidR="00CC7447">
        <w:rPr>
          <w:rFonts w:asciiTheme="minorEastAsia" w:eastAsiaTheme="minorEastAsia" w:hAnsiTheme="minorEastAsia" w:hint="eastAsia"/>
          <w:sz w:val="30"/>
          <w:szCs w:val="30"/>
        </w:rPr>
        <w:t>、</w:t>
      </w:r>
      <w:r w:rsidRPr="000813DE">
        <w:rPr>
          <w:rFonts w:asciiTheme="minorEastAsia" w:eastAsiaTheme="minorEastAsia" w:hAnsiTheme="minorEastAsia" w:hint="eastAsia"/>
          <w:sz w:val="30"/>
          <w:szCs w:val="30"/>
        </w:rPr>
        <w:t>固废处理技术，包括生活垃圾填埋、焚烧、堆肥，危险废弃物处理处置,建筑垃圾资源化等；</w:t>
      </w:r>
    </w:p>
    <w:p w:rsidR="00FE32FA" w:rsidRPr="000813DE" w:rsidRDefault="00FE32FA" w:rsidP="00C15AC3">
      <w:pPr>
        <w:ind w:left="1050" w:hangingChars="350" w:hanging="1050"/>
        <w:rPr>
          <w:rFonts w:asciiTheme="minorEastAsia" w:eastAsiaTheme="minorEastAsia" w:hAnsiTheme="minorEastAsia"/>
          <w:sz w:val="30"/>
          <w:szCs w:val="30"/>
        </w:rPr>
      </w:pPr>
      <w:r w:rsidRPr="000813DE">
        <w:rPr>
          <w:rFonts w:asciiTheme="minorEastAsia" w:eastAsiaTheme="minorEastAsia" w:hAnsiTheme="minorEastAsia" w:hint="eastAsia"/>
          <w:sz w:val="30"/>
          <w:szCs w:val="30"/>
        </w:rPr>
        <w:t xml:space="preserve">   11</w:t>
      </w:r>
      <w:r w:rsidR="00C15AC3">
        <w:rPr>
          <w:rFonts w:asciiTheme="minorEastAsia" w:eastAsiaTheme="minorEastAsia" w:hAnsiTheme="minorEastAsia" w:hint="eastAsia"/>
          <w:sz w:val="30"/>
          <w:szCs w:val="30"/>
        </w:rPr>
        <w:t>、</w:t>
      </w:r>
      <w:r w:rsidRPr="000813DE">
        <w:rPr>
          <w:rFonts w:asciiTheme="minorEastAsia" w:eastAsiaTheme="minorEastAsia" w:hAnsiTheme="minorEastAsia" w:hint="eastAsia"/>
          <w:sz w:val="30"/>
          <w:szCs w:val="30"/>
        </w:rPr>
        <w:t>环境修复技术，包括污染土壤和地下水修复、污染水体修复、矿山修复、生态修复等；</w:t>
      </w:r>
    </w:p>
    <w:p w:rsidR="00325EBC" w:rsidRPr="000813DE" w:rsidRDefault="00FE32FA" w:rsidP="00C15AC3">
      <w:pPr>
        <w:rPr>
          <w:rFonts w:asciiTheme="minorEastAsia" w:eastAsiaTheme="minorEastAsia" w:hAnsiTheme="minorEastAsia"/>
          <w:sz w:val="30"/>
          <w:szCs w:val="30"/>
        </w:rPr>
      </w:pPr>
      <w:r w:rsidRPr="000813DE">
        <w:rPr>
          <w:rFonts w:asciiTheme="minorEastAsia" w:eastAsiaTheme="minorEastAsia" w:hAnsiTheme="minorEastAsia" w:hint="eastAsia"/>
          <w:sz w:val="30"/>
          <w:szCs w:val="30"/>
        </w:rPr>
        <w:t xml:space="preserve">   12</w:t>
      </w:r>
      <w:r w:rsidR="00C15AC3">
        <w:rPr>
          <w:rFonts w:asciiTheme="minorEastAsia" w:eastAsiaTheme="minorEastAsia" w:hAnsiTheme="minorEastAsia" w:hint="eastAsia"/>
          <w:sz w:val="30"/>
          <w:szCs w:val="30"/>
        </w:rPr>
        <w:t>、</w:t>
      </w:r>
      <w:r w:rsidRPr="000813DE">
        <w:rPr>
          <w:rFonts w:asciiTheme="minorEastAsia" w:eastAsiaTheme="minorEastAsia" w:hAnsiTheme="minorEastAsia" w:hint="eastAsia"/>
          <w:sz w:val="30"/>
          <w:szCs w:val="30"/>
        </w:rPr>
        <w:t xml:space="preserve">清洁生产与循环经济。    </w:t>
      </w:r>
    </w:p>
    <w:p w:rsidR="00FE32FA" w:rsidRPr="0062767D" w:rsidRDefault="00FE32FA" w:rsidP="0062767D">
      <w:pPr>
        <w:spacing w:line="360" w:lineRule="auto"/>
        <w:rPr>
          <w:rFonts w:asciiTheme="minorEastAsia" w:eastAsiaTheme="minorEastAsia" w:hAnsiTheme="minorEastAsia"/>
          <w:sz w:val="30"/>
          <w:szCs w:val="30"/>
        </w:rPr>
      </w:pPr>
      <w:r w:rsidRPr="000813DE">
        <w:rPr>
          <w:rFonts w:asciiTheme="minorEastAsia" w:eastAsiaTheme="minorEastAsia" w:hAnsiTheme="minorEastAsia" w:hint="eastAsia"/>
          <w:sz w:val="30"/>
          <w:szCs w:val="30"/>
        </w:rPr>
        <w:t xml:space="preserve">  </w:t>
      </w:r>
      <w:r w:rsidRPr="0062767D">
        <w:rPr>
          <w:rFonts w:asciiTheme="minorEastAsia" w:eastAsiaTheme="minorEastAsia" w:hAnsiTheme="minorEastAsia" w:hint="eastAsia"/>
          <w:b/>
          <w:sz w:val="30"/>
          <w:szCs w:val="30"/>
        </w:rPr>
        <w:t xml:space="preserve">  </w:t>
      </w:r>
      <w:r w:rsidR="00C15AC3" w:rsidRPr="0062767D">
        <w:rPr>
          <w:rFonts w:asciiTheme="minorEastAsia" w:eastAsiaTheme="minorEastAsia" w:hAnsiTheme="minorEastAsia" w:hint="eastAsia"/>
          <w:b/>
          <w:sz w:val="30"/>
          <w:szCs w:val="30"/>
        </w:rPr>
        <w:t>六</w:t>
      </w:r>
      <w:r w:rsidRPr="0062767D">
        <w:rPr>
          <w:rFonts w:asciiTheme="minorEastAsia" w:eastAsiaTheme="minorEastAsia" w:hAnsiTheme="minorEastAsia" w:hint="eastAsia"/>
          <w:b/>
          <w:sz w:val="30"/>
          <w:szCs w:val="30"/>
        </w:rPr>
        <w:t>、会</w:t>
      </w:r>
      <w:r w:rsidR="00811678" w:rsidRPr="0062767D">
        <w:rPr>
          <w:rFonts w:asciiTheme="minorEastAsia" w:eastAsiaTheme="minorEastAsia" w:hAnsiTheme="minorEastAsia" w:hint="eastAsia"/>
          <w:b/>
          <w:sz w:val="30"/>
          <w:szCs w:val="30"/>
        </w:rPr>
        <w:t>务</w:t>
      </w:r>
      <w:r w:rsidRPr="0062767D">
        <w:rPr>
          <w:rFonts w:asciiTheme="minorEastAsia" w:eastAsiaTheme="minorEastAsia" w:hAnsiTheme="minorEastAsia" w:hint="eastAsia"/>
          <w:b/>
          <w:sz w:val="30"/>
          <w:szCs w:val="30"/>
        </w:rPr>
        <w:t>费</w:t>
      </w:r>
      <w:r w:rsidR="0062767D">
        <w:rPr>
          <w:rFonts w:asciiTheme="minorEastAsia" w:eastAsiaTheme="minorEastAsia" w:hAnsiTheme="minorEastAsia" w:hint="eastAsia"/>
          <w:b/>
          <w:sz w:val="30"/>
          <w:szCs w:val="30"/>
        </w:rPr>
        <w:t>：</w:t>
      </w:r>
    </w:p>
    <w:p w:rsidR="00811678" w:rsidRPr="0062767D" w:rsidRDefault="00FE32FA" w:rsidP="004847C6">
      <w:pPr>
        <w:spacing w:line="360" w:lineRule="auto"/>
        <w:ind w:firstLineChars="196" w:firstLine="588"/>
        <w:rPr>
          <w:rFonts w:asciiTheme="minorEastAsia" w:eastAsiaTheme="minorEastAsia" w:hAnsiTheme="minorEastAsia"/>
          <w:sz w:val="30"/>
          <w:szCs w:val="30"/>
        </w:rPr>
      </w:pPr>
      <w:r w:rsidRPr="0062767D">
        <w:rPr>
          <w:rFonts w:asciiTheme="minorEastAsia" w:eastAsiaTheme="minorEastAsia" w:hAnsiTheme="minorEastAsia" w:hint="eastAsia"/>
          <w:sz w:val="30"/>
          <w:szCs w:val="30"/>
        </w:rPr>
        <w:t>2000元/人</w:t>
      </w:r>
      <w:r w:rsidR="004847C6">
        <w:rPr>
          <w:rFonts w:asciiTheme="minorEastAsia" w:eastAsiaTheme="minorEastAsia" w:hAnsiTheme="minorEastAsia" w:hint="eastAsia"/>
          <w:sz w:val="30"/>
          <w:szCs w:val="30"/>
        </w:rPr>
        <w:t>（汇款请注明：能源论坛）</w:t>
      </w:r>
      <w:r w:rsidRPr="0062767D">
        <w:rPr>
          <w:rFonts w:asciiTheme="minorEastAsia" w:eastAsiaTheme="minorEastAsia" w:hAnsiTheme="minorEastAsia" w:hint="eastAsia"/>
          <w:sz w:val="30"/>
          <w:szCs w:val="30"/>
        </w:rPr>
        <w:t>，含会议费、资料费</w:t>
      </w:r>
      <w:r w:rsidR="008670DD" w:rsidRPr="0062767D">
        <w:rPr>
          <w:rFonts w:asciiTheme="minorEastAsia" w:eastAsiaTheme="minorEastAsia" w:hAnsiTheme="minorEastAsia" w:hint="eastAsia"/>
          <w:sz w:val="30"/>
          <w:szCs w:val="30"/>
        </w:rPr>
        <w:t>、场地费、材料、餐费</w:t>
      </w:r>
      <w:r w:rsidRPr="0062767D">
        <w:rPr>
          <w:rFonts w:asciiTheme="minorEastAsia" w:eastAsiaTheme="minorEastAsia" w:hAnsiTheme="minorEastAsia" w:hint="eastAsia"/>
          <w:sz w:val="30"/>
          <w:szCs w:val="30"/>
        </w:rPr>
        <w:t>等，交通、住宿自理</w:t>
      </w:r>
      <w:r w:rsidR="004847C6">
        <w:rPr>
          <w:rFonts w:asciiTheme="minorEastAsia" w:eastAsiaTheme="minorEastAsia" w:hAnsiTheme="minorEastAsia" w:hint="eastAsia"/>
          <w:sz w:val="30"/>
          <w:szCs w:val="30"/>
        </w:rPr>
        <w:t>。</w:t>
      </w:r>
    </w:p>
    <w:p w:rsidR="00FE32FA" w:rsidRPr="0062767D" w:rsidRDefault="00FE32FA" w:rsidP="00FE32FA">
      <w:pPr>
        <w:spacing w:line="560" w:lineRule="exact"/>
        <w:ind w:firstLineChars="200" w:firstLine="600"/>
        <w:rPr>
          <w:rFonts w:asciiTheme="minorEastAsia" w:eastAsiaTheme="minorEastAsia" w:hAnsiTheme="minorEastAsia"/>
          <w:sz w:val="30"/>
          <w:szCs w:val="30"/>
        </w:rPr>
      </w:pPr>
      <w:r w:rsidRPr="0062767D">
        <w:rPr>
          <w:rFonts w:asciiTheme="minorEastAsia" w:eastAsiaTheme="minorEastAsia" w:hAnsiTheme="minorEastAsia" w:hint="eastAsia"/>
          <w:sz w:val="30"/>
          <w:szCs w:val="30"/>
        </w:rPr>
        <w:t>汇款开户行：工商银行北京北太平庄支行</w:t>
      </w:r>
    </w:p>
    <w:p w:rsidR="00FE32FA" w:rsidRPr="0062767D" w:rsidRDefault="0062767D" w:rsidP="00FE32FA">
      <w:pPr>
        <w:spacing w:line="560" w:lineRule="exact"/>
        <w:ind w:leftChars="300" w:left="630"/>
        <w:rPr>
          <w:rFonts w:asciiTheme="minorEastAsia" w:eastAsiaTheme="minorEastAsia" w:hAnsiTheme="minorEastAsia"/>
          <w:sz w:val="30"/>
          <w:szCs w:val="30"/>
        </w:rPr>
      </w:pPr>
      <w:r w:rsidRPr="0062767D">
        <w:rPr>
          <w:rFonts w:asciiTheme="minorEastAsia" w:eastAsiaTheme="minorEastAsia" w:hAnsiTheme="minorEastAsia" w:hint="eastAsia"/>
          <w:sz w:val="30"/>
          <w:szCs w:val="30"/>
        </w:rPr>
        <w:t>汇</w:t>
      </w:r>
      <w:r w:rsidR="008B25D2">
        <w:rPr>
          <w:rFonts w:asciiTheme="minorEastAsia" w:eastAsiaTheme="minorEastAsia" w:hAnsiTheme="minorEastAsia" w:hint="eastAsia"/>
          <w:sz w:val="30"/>
          <w:szCs w:val="30"/>
        </w:rPr>
        <w:t xml:space="preserve"> </w:t>
      </w:r>
      <w:r w:rsidRPr="0062767D">
        <w:rPr>
          <w:rFonts w:asciiTheme="minorEastAsia" w:eastAsiaTheme="minorEastAsia" w:hAnsiTheme="minorEastAsia" w:hint="eastAsia"/>
          <w:sz w:val="30"/>
          <w:szCs w:val="30"/>
        </w:rPr>
        <w:t>款</w:t>
      </w:r>
      <w:r w:rsidR="008B25D2">
        <w:rPr>
          <w:rFonts w:asciiTheme="minorEastAsia" w:eastAsiaTheme="minorEastAsia" w:hAnsiTheme="minorEastAsia" w:hint="eastAsia"/>
          <w:sz w:val="30"/>
          <w:szCs w:val="30"/>
        </w:rPr>
        <w:t xml:space="preserve"> </w:t>
      </w:r>
      <w:r w:rsidR="00FE32FA" w:rsidRPr="0062767D">
        <w:rPr>
          <w:rFonts w:asciiTheme="minorEastAsia" w:eastAsiaTheme="minorEastAsia" w:hAnsiTheme="minorEastAsia" w:hint="eastAsia"/>
          <w:sz w:val="30"/>
          <w:szCs w:val="30"/>
        </w:rPr>
        <w:t>账号：0200010009014428220</w:t>
      </w:r>
    </w:p>
    <w:p w:rsidR="00FE32FA" w:rsidRDefault="0062767D" w:rsidP="00FE32FA">
      <w:pPr>
        <w:spacing w:line="560" w:lineRule="exact"/>
        <w:ind w:leftChars="300" w:left="630"/>
        <w:rPr>
          <w:rFonts w:asciiTheme="minorEastAsia" w:eastAsiaTheme="minorEastAsia" w:hAnsiTheme="minorEastAsia"/>
          <w:sz w:val="30"/>
          <w:szCs w:val="30"/>
        </w:rPr>
      </w:pPr>
      <w:r w:rsidRPr="0062767D">
        <w:rPr>
          <w:rFonts w:asciiTheme="minorEastAsia" w:eastAsiaTheme="minorEastAsia" w:hAnsiTheme="minorEastAsia" w:hint="eastAsia"/>
          <w:sz w:val="30"/>
          <w:szCs w:val="30"/>
        </w:rPr>
        <w:t>汇</w:t>
      </w:r>
      <w:r w:rsidR="008B25D2">
        <w:rPr>
          <w:rFonts w:asciiTheme="minorEastAsia" w:eastAsiaTheme="minorEastAsia" w:hAnsiTheme="minorEastAsia" w:hint="eastAsia"/>
          <w:sz w:val="30"/>
          <w:szCs w:val="30"/>
        </w:rPr>
        <w:t xml:space="preserve"> </w:t>
      </w:r>
      <w:r w:rsidRPr="0062767D">
        <w:rPr>
          <w:rFonts w:asciiTheme="minorEastAsia" w:eastAsiaTheme="minorEastAsia" w:hAnsiTheme="minorEastAsia" w:hint="eastAsia"/>
          <w:sz w:val="30"/>
          <w:szCs w:val="30"/>
        </w:rPr>
        <w:t>款</w:t>
      </w:r>
      <w:r w:rsidR="008B25D2">
        <w:rPr>
          <w:rFonts w:asciiTheme="minorEastAsia" w:eastAsiaTheme="minorEastAsia" w:hAnsiTheme="minorEastAsia" w:hint="eastAsia"/>
          <w:sz w:val="30"/>
          <w:szCs w:val="30"/>
        </w:rPr>
        <w:t xml:space="preserve"> </w:t>
      </w:r>
      <w:r w:rsidR="00FE32FA" w:rsidRPr="0062767D">
        <w:rPr>
          <w:rFonts w:asciiTheme="minorEastAsia" w:eastAsiaTheme="minorEastAsia" w:hAnsiTheme="minorEastAsia" w:hint="eastAsia"/>
          <w:sz w:val="30"/>
          <w:szCs w:val="30"/>
        </w:rPr>
        <w:t>单位：中国冶金建设协会</w:t>
      </w:r>
    </w:p>
    <w:p w:rsidR="004847C6" w:rsidRDefault="004847C6" w:rsidP="00FE32FA">
      <w:pPr>
        <w:spacing w:line="560" w:lineRule="exact"/>
        <w:ind w:leftChars="300" w:left="630"/>
        <w:rPr>
          <w:rFonts w:asciiTheme="minorEastAsia" w:eastAsiaTheme="minorEastAsia" w:hAnsiTheme="minorEastAsia"/>
          <w:sz w:val="30"/>
          <w:szCs w:val="30"/>
        </w:rPr>
      </w:pPr>
      <w:r>
        <w:rPr>
          <w:rFonts w:asciiTheme="minorEastAsia" w:eastAsiaTheme="minorEastAsia" w:hAnsiTheme="minorEastAsia" w:hint="eastAsia"/>
          <w:sz w:val="30"/>
          <w:szCs w:val="30"/>
        </w:rPr>
        <w:t>联  系  人：李 安</w:t>
      </w:r>
    </w:p>
    <w:p w:rsidR="004847C6" w:rsidRDefault="004847C6" w:rsidP="00FE32FA">
      <w:pPr>
        <w:spacing w:line="560" w:lineRule="exact"/>
        <w:ind w:leftChars="300" w:left="630"/>
        <w:rPr>
          <w:rFonts w:asciiTheme="minorEastAsia" w:eastAsiaTheme="minorEastAsia" w:hAnsiTheme="minorEastAsia"/>
          <w:sz w:val="30"/>
          <w:szCs w:val="30"/>
        </w:rPr>
      </w:pPr>
      <w:r>
        <w:rPr>
          <w:rFonts w:asciiTheme="minorEastAsia" w:eastAsiaTheme="minorEastAsia" w:hAnsiTheme="minorEastAsia" w:hint="eastAsia"/>
          <w:sz w:val="30"/>
          <w:szCs w:val="30"/>
        </w:rPr>
        <w:t>财 务 电话：010-82227800</w:t>
      </w:r>
    </w:p>
    <w:p w:rsidR="0062767D" w:rsidRPr="000A6CAF" w:rsidRDefault="0062767D" w:rsidP="0062767D">
      <w:pPr>
        <w:pStyle w:val="a3"/>
        <w:widowControl w:val="0"/>
        <w:tabs>
          <w:tab w:val="left" w:pos="9030"/>
        </w:tabs>
        <w:spacing w:before="0" w:beforeAutospacing="0" w:after="0" w:afterAutospacing="0" w:line="360" w:lineRule="auto"/>
        <w:ind w:right="40" w:firstLineChars="200" w:firstLine="602"/>
        <w:rPr>
          <w:rFonts w:cs="华文仿宋"/>
          <w:snapToGrid w:val="0"/>
          <w:sz w:val="32"/>
          <w:szCs w:val="32"/>
        </w:rPr>
      </w:pPr>
      <w:r w:rsidRPr="0062767D">
        <w:rPr>
          <w:rFonts w:asciiTheme="minorEastAsia" w:eastAsiaTheme="minorEastAsia" w:hAnsiTheme="minorEastAsia" w:cs="Times New Roman" w:hint="eastAsia"/>
          <w:b/>
          <w:color w:val="auto"/>
          <w:kern w:val="2"/>
          <w:sz w:val="30"/>
          <w:szCs w:val="30"/>
        </w:rPr>
        <w:t>七、会议回执（见附件）</w:t>
      </w:r>
      <w:r w:rsidRPr="000A6CAF">
        <w:rPr>
          <w:rFonts w:cs="华文仿宋" w:hint="eastAsia"/>
          <w:snapToGrid w:val="0"/>
          <w:sz w:val="32"/>
          <w:szCs w:val="32"/>
        </w:rPr>
        <w:t>：</w:t>
      </w:r>
      <w:r w:rsidRPr="0062767D">
        <w:rPr>
          <w:rFonts w:asciiTheme="minorEastAsia" w:eastAsiaTheme="minorEastAsia" w:hAnsiTheme="minorEastAsia" w:cs="Times New Roman" w:hint="eastAsia"/>
          <w:color w:val="auto"/>
          <w:kern w:val="2"/>
          <w:sz w:val="30"/>
          <w:szCs w:val="30"/>
        </w:rPr>
        <w:t>请将会议回执于2017年1</w:t>
      </w:r>
      <w:r w:rsidR="00804532">
        <w:rPr>
          <w:rFonts w:asciiTheme="minorEastAsia" w:eastAsiaTheme="minorEastAsia" w:hAnsiTheme="minorEastAsia" w:cs="Times New Roman" w:hint="eastAsia"/>
          <w:color w:val="auto"/>
          <w:kern w:val="2"/>
          <w:sz w:val="30"/>
          <w:szCs w:val="30"/>
        </w:rPr>
        <w:t>1</w:t>
      </w:r>
      <w:r w:rsidRPr="0062767D">
        <w:rPr>
          <w:rFonts w:asciiTheme="minorEastAsia" w:eastAsiaTheme="minorEastAsia" w:hAnsiTheme="minorEastAsia" w:cs="Times New Roman" w:hint="eastAsia"/>
          <w:color w:val="auto"/>
          <w:kern w:val="2"/>
          <w:sz w:val="30"/>
          <w:szCs w:val="30"/>
        </w:rPr>
        <w:t>月</w:t>
      </w:r>
      <w:r w:rsidR="00F61B73">
        <w:rPr>
          <w:rFonts w:asciiTheme="minorEastAsia" w:eastAsiaTheme="minorEastAsia" w:hAnsiTheme="minorEastAsia" w:cs="Times New Roman" w:hint="eastAsia"/>
          <w:color w:val="auto"/>
          <w:kern w:val="2"/>
          <w:sz w:val="30"/>
          <w:szCs w:val="30"/>
        </w:rPr>
        <w:t>3</w:t>
      </w:r>
      <w:r w:rsidRPr="0062767D">
        <w:rPr>
          <w:rFonts w:asciiTheme="minorEastAsia" w:eastAsiaTheme="minorEastAsia" w:hAnsiTheme="minorEastAsia" w:cs="Times New Roman" w:hint="eastAsia"/>
          <w:color w:val="auto"/>
          <w:kern w:val="2"/>
          <w:sz w:val="30"/>
          <w:szCs w:val="30"/>
        </w:rPr>
        <w:t>日前传真或Email至协会秘书处。</w:t>
      </w:r>
    </w:p>
    <w:p w:rsidR="0062767D" w:rsidRPr="000A6CAF" w:rsidRDefault="0062767D" w:rsidP="0062767D">
      <w:pPr>
        <w:pStyle w:val="a3"/>
        <w:widowControl w:val="0"/>
        <w:tabs>
          <w:tab w:val="left" w:pos="9030"/>
        </w:tabs>
        <w:spacing w:before="0" w:beforeAutospacing="0" w:after="0" w:afterAutospacing="0" w:line="360" w:lineRule="auto"/>
        <w:ind w:right="40" w:firstLineChars="200" w:firstLine="602"/>
        <w:rPr>
          <w:rFonts w:cs="华文仿宋"/>
          <w:snapToGrid w:val="0"/>
          <w:sz w:val="32"/>
          <w:szCs w:val="32"/>
        </w:rPr>
      </w:pPr>
      <w:r>
        <w:rPr>
          <w:rFonts w:asciiTheme="minorEastAsia" w:eastAsiaTheme="minorEastAsia" w:hAnsiTheme="minorEastAsia" w:cs="Times New Roman" w:hint="eastAsia"/>
          <w:b/>
          <w:color w:val="auto"/>
          <w:kern w:val="2"/>
          <w:sz w:val="30"/>
          <w:szCs w:val="30"/>
        </w:rPr>
        <w:t>八</w:t>
      </w:r>
      <w:r w:rsidRPr="0062767D">
        <w:rPr>
          <w:rFonts w:asciiTheme="minorEastAsia" w:eastAsiaTheme="minorEastAsia" w:hAnsiTheme="minorEastAsia" w:cs="Times New Roman" w:hint="eastAsia"/>
          <w:b/>
          <w:color w:val="auto"/>
          <w:kern w:val="2"/>
          <w:sz w:val="30"/>
          <w:szCs w:val="30"/>
        </w:rPr>
        <w:t>、协会秘书处联系方式：</w:t>
      </w:r>
      <w:r w:rsidRPr="000A6CAF">
        <w:rPr>
          <w:rFonts w:cs="华文仿宋" w:hint="eastAsia"/>
          <w:snapToGrid w:val="0"/>
          <w:sz w:val="32"/>
          <w:szCs w:val="32"/>
        </w:rPr>
        <w:t xml:space="preserve"> </w:t>
      </w:r>
    </w:p>
    <w:p w:rsidR="00F57B4C" w:rsidRPr="004847C6" w:rsidRDefault="0062767D" w:rsidP="00F57B4C">
      <w:pPr>
        <w:pStyle w:val="a3"/>
        <w:widowControl w:val="0"/>
        <w:tabs>
          <w:tab w:val="left" w:pos="9030"/>
        </w:tabs>
        <w:spacing w:before="0" w:beforeAutospacing="0" w:after="0" w:afterAutospacing="0" w:line="360" w:lineRule="auto"/>
        <w:ind w:right="40" w:firstLineChars="350" w:firstLine="1050"/>
        <w:rPr>
          <w:rFonts w:asciiTheme="minorEastAsia" w:eastAsiaTheme="minorEastAsia" w:hAnsiTheme="minorEastAsia" w:cs="Times New Roman"/>
          <w:color w:val="auto"/>
          <w:kern w:val="2"/>
          <w:sz w:val="30"/>
          <w:szCs w:val="30"/>
        </w:rPr>
      </w:pPr>
      <w:r w:rsidRPr="0062767D">
        <w:rPr>
          <w:rFonts w:asciiTheme="minorEastAsia" w:eastAsiaTheme="minorEastAsia" w:hAnsiTheme="minorEastAsia" w:cs="Times New Roman" w:hint="eastAsia"/>
          <w:color w:val="auto"/>
          <w:kern w:val="2"/>
          <w:sz w:val="30"/>
          <w:szCs w:val="30"/>
        </w:rPr>
        <w:t>联系人：</w:t>
      </w:r>
      <w:r w:rsidR="00F57B4C" w:rsidRPr="004847C6">
        <w:rPr>
          <w:rFonts w:asciiTheme="minorEastAsia" w:eastAsiaTheme="minorEastAsia" w:hAnsiTheme="minorEastAsia" w:cs="Times New Roman" w:hint="eastAsia"/>
          <w:color w:val="auto"/>
          <w:kern w:val="2"/>
          <w:sz w:val="30"/>
          <w:szCs w:val="30"/>
        </w:rPr>
        <w:t>张振昊   010-82229786    13716172396</w:t>
      </w:r>
    </w:p>
    <w:p w:rsidR="0062767D" w:rsidRPr="0062767D" w:rsidRDefault="0062767D" w:rsidP="00F57B4C">
      <w:pPr>
        <w:pStyle w:val="a3"/>
        <w:widowControl w:val="0"/>
        <w:tabs>
          <w:tab w:val="left" w:pos="9030"/>
        </w:tabs>
        <w:spacing w:before="0" w:beforeAutospacing="0" w:after="0" w:afterAutospacing="0" w:line="360" w:lineRule="auto"/>
        <w:ind w:right="40" w:firstLineChars="350" w:firstLine="1050"/>
        <w:rPr>
          <w:rFonts w:asciiTheme="minorEastAsia" w:eastAsiaTheme="minorEastAsia" w:hAnsiTheme="minorEastAsia" w:cs="Times New Roman"/>
          <w:color w:val="auto"/>
          <w:kern w:val="2"/>
          <w:sz w:val="30"/>
          <w:szCs w:val="30"/>
        </w:rPr>
      </w:pPr>
      <w:r w:rsidRPr="0062767D">
        <w:rPr>
          <w:rFonts w:asciiTheme="minorEastAsia" w:eastAsiaTheme="minorEastAsia" w:hAnsiTheme="minorEastAsia" w:cs="Times New Roman" w:hint="eastAsia"/>
          <w:color w:val="auto"/>
          <w:kern w:val="2"/>
          <w:sz w:val="30"/>
          <w:szCs w:val="30"/>
        </w:rPr>
        <w:t xml:space="preserve">   </w:t>
      </w:r>
      <w:r w:rsidR="00ED5956">
        <w:rPr>
          <w:rFonts w:asciiTheme="minorEastAsia" w:eastAsiaTheme="minorEastAsia" w:hAnsiTheme="minorEastAsia" w:cs="Times New Roman" w:hint="eastAsia"/>
          <w:color w:val="auto"/>
          <w:kern w:val="2"/>
          <w:sz w:val="30"/>
          <w:szCs w:val="30"/>
        </w:rPr>
        <w:t xml:space="preserve">     </w:t>
      </w:r>
      <w:r w:rsidR="00804532" w:rsidRPr="00804532">
        <w:rPr>
          <w:rFonts w:asciiTheme="minorEastAsia" w:eastAsiaTheme="minorEastAsia" w:hAnsiTheme="minorEastAsia" w:cs="Times New Roman" w:hint="eastAsia"/>
          <w:color w:val="auto"/>
          <w:kern w:val="2"/>
          <w:sz w:val="30"/>
          <w:szCs w:val="30"/>
        </w:rPr>
        <w:t>隋</w:t>
      </w:r>
      <w:r w:rsidR="00804532">
        <w:rPr>
          <w:rFonts w:asciiTheme="minorEastAsia" w:eastAsiaTheme="minorEastAsia" w:hAnsiTheme="minorEastAsia" w:cs="Times New Roman" w:hint="eastAsia"/>
          <w:color w:val="auto"/>
          <w:kern w:val="2"/>
          <w:sz w:val="30"/>
          <w:szCs w:val="30"/>
        </w:rPr>
        <w:t xml:space="preserve">  </w:t>
      </w:r>
      <w:r w:rsidR="00804532" w:rsidRPr="00804532">
        <w:rPr>
          <w:rFonts w:asciiTheme="minorEastAsia" w:eastAsiaTheme="minorEastAsia" w:hAnsiTheme="minorEastAsia" w:cs="Times New Roman" w:hint="eastAsia"/>
          <w:color w:val="auto"/>
          <w:kern w:val="2"/>
          <w:sz w:val="30"/>
          <w:szCs w:val="30"/>
        </w:rPr>
        <w:t>冬</w:t>
      </w:r>
      <w:r w:rsidRPr="0062767D">
        <w:rPr>
          <w:rFonts w:asciiTheme="minorEastAsia" w:eastAsiaTheme="minorEastAsia" w:hAnsiTheme="minorEastAsia" w:cs="Times New Roman" w:hint="eastAsia"/>
          <w:color w:val="auto"/>
          <w:kern w:val="2"/>
          <w:sz w:val="30"/>
          <w:szCs w:val="30"/>
        </w:rPr>
        <w:t xml:space="preserve">   010-8222</w:t>
      </w:r>
      <w:r w:rsidR="00804532">
        <w:rPr>
          <w:rFonts w:asciiTheme="minorEastAsia" w:eastAsiaTheme="minorEastAsia" w:hAnsiTheme="minorEastAsia" w:cs="Times New Roman" w:hint="eastAsia"/>
          <w:color w:val="auto"/>
          <w:kern w:val="2"/>
          <w:sz w:val="30"/>
          <w:szCs w:val="30"/>
        </w:rPr>
        <w:t>7790</w:t>
      </w:r>
      <w:r w:rsidRPr="0062767D">
        <w:rPr>
          <w:rFonts w:asciiTheme="minorEastAsia" w:eastAsiaTheme="minorEastAsia" w:hAnsiTheme="minorEastAsia" w:cs="Times New Roman" w:hint="eastAsia"/>
          <w:color w:val="auto"/>
          <w:kern w:val="2"/>
          <w:sz w:val="30"/>
          <w:szCs w:val="30"/>
        </w:rPr>
        <w:t xml:space="preserve">  </w:t>
      </w:r>
      <w:r w:rsidR="00804532">
        <w:rPr>
          <w:rFonts w:asciiTheme="minorEastAsia" w:eastAsiaTheme="minorEastAsia" w:hAnsiTheme="minorEastAsia" w:cs="Times New Roman" w:hint="eastAsia"/>
          <w:color w:val="auto"/>
          <w:kern w:val="2"/>
          <w:sz w:val="30"/>
          <w:szCs w:val="30"/>
        </w:rPr>
        <w:t xml:space="preserve">  </w:t>
      </w:r>
      <w:r w:rsidR="00804532" w:rsidRPr="00804532">
        <w:rPr>
          <w:rFonts w:asciiTheme="minorEastAsia" w:eastAsiaTheme="minorEastAsia" w:hAnsiTheme="minorEastAsia" w:cs="Times New Roman" w:hint="eastAsia"/>
          <w:color w:val="auto"/>
          <w:kern w:val="2"/>
          <w:sz w:val="30"/>
          <w:szCs w:val="30"/>
        </w:rPr>
        <w:t>13717964008</w:t>
      </w:r>
    </w:p>
    <w:p w:rsidR="0062767D" w:rsidRPr="0062767D" w:rsidRDefault="0062767D" w:rsidP="0062767D">
      <w:pPr>
        <w:pStyle w:val="a3"/>
        <w:widowControl w:val="0"/>
        <w:tabs>
          <w:tab w:val="left" w:pos="9030"/>
        </w:tabs>
        <w:spacing w:before="0" w:beforeAutospacing="0" w:after="0" w:afterAutospacing="0" w:line="360" w:lineRule="auto"/>
        <w:ind w:right="40" w:firstLineChars="350" w:firstLine="1050"/>
        <w:rPr>
          <w:rFonts w:asciiTheme="minorEastAsia" w:eastAsiaTheme="minorEastAsia" w:hAnsiTheme="minorEastAsia" w:cs="Times New Roman"/>
          <w:color w:val="auto"/>
          <w:kern w:val="2"/>
          <w:sz w:val="30"/>
          <w:szCs w:val="30"/>
        </w:rPr>
      </w:pPr>
      <w:r w:rsidRPr="0062767D">
        <w:rPr>
          <w:rFonts w:asciiTheme="minorEastAsia" w:eastAsiaTheme="minorEastAsia" w:hAnsiTheme="minorEastAsia" w:cs="Times New Roman" w:hint="eastAsia"/>
          <w:color w:val="auto"/>
          <w:kern w:val="2"/>
          <w:sz w:val="30"/>
          <w:szCs w:val="30"/>
        </w:rPr>
        <w:t>传 真： 010-82227790（办公室）</w:t>
      </w:r>
    </w:p>
    <w:p w:rsidR="0062767D" w:rsidRPr="0062767D" w:rsidRDefault="0062767D" w:rsidP="0062767D">
      <w:pPr>
        <w:pStyle w:val="a3"/>
        <w:widowControl w:val="0"/>
        <w:tabs>
          <w:tab w:val="left" w:pos="9030"/>
        </w:tabs>
        <w:spacing w:before="0" w:beforeAutospacing="0" w:after="0" w:afterAutospacing="0" w:line="360" w:lineRule="auto"/>
        <w:ind w:right="40" w:firstLineChars="350" w:firstLine="1050"/>
        <w:rPr>
          <w:rFonts w:asciiTheme="minorEastAsia" w:eastAsiaTheme="minorEastAsia" w:hAnsiTheme="minorEastAsia"/>
          <w:color w:val="auto"/>
          <w:sz w:val="30"/>
          <w:szCs w:val="30"/>
        </w:rPr>
      </w:pPr>
      <w:r w:rsidRPr="0062767D">
        <w:rPr>
          <w:rFonts w:asciiTheme="minorEastAsia" w:eastAsiaTheme="minorEastAsia" w:hAnsiTheme="minorEastAsia" w:cs="Times New Roman" w:hint="eastAsia"/>
          <w:color w:val="auto"/>
          <w:kern w:val="2"/>
          <w:sz w:val="30"/>
          <w:szCs w:val="30"/>
        </w:rPr>
        <w:t>Email：</w:t>
      </w:r>
      <w:hyperlink r:id="rId7" w:history="1">
        <w:r w:rsidR="00804532" w:rsidRPr="00804532">
          <w:rPr>
            <w:rFonts w:cs="Times New Roman" w:hint="eastAsia"/>
            <w:color w:val="auto"/>
            <w:kern w:val="2"/>
            <w:sz w:val="30"/>
            <w:szCs w:val="30"/>
          </w:rPr>
          <w:t>1257478503@qq.com</w:t>
        </w:r>
      </w:hyperlink>
    </w:p>
    <w:p w:rsidR="00C15AC3" w:rsidRDefault="00FE32FA" w:rsidP="00FE32FA">
      <w:pPr>
        <w:spacing w:line="360" w:lineRule="auto"/>
        <w:rPr>
          <w:rFonts w:asciiTheme="minorEastAsia" w:eastAsiaTheme="minorEastAsia" w:hAnsiTheme="minorEastAsia"/>
          <w:sz w:val="30"/>
          <w:szCs w:val="30"/>
        </w:rPr>
      </w:pPr>
      <w:r w:rsidRPr="000813DE">
        <w:rPr>
          <w:rFonts w:asciiTheme="minorEastAsia" w:eastAsiaTheme="minorEastAsia" w:hAnsiTheme="minorEastAsia" w:hint="eastAsia"/>
          <w:sz w:val="30"/>
          <w:szCs w:val="30"/>
        </w:rPr>
        <w:t xml:space="preserve">    </w:t>
      </w:r>
      <w:r w:rsidR="00C15AC3">
        <w:rPr>
          <w:rFonts w:asciiTheme="minorEastAsia" w:eastAsiaTheme="minorEastAsia" w:hAnsiTheme="minorEastAsia" w:hint="eastAsia"/>
          <w:sz w:val="30"/>
          <w:szCs w:val="30"/>
        </w:rPr>
        <w:t>特此通知。</w:t>
      </w:r>
    </w:p>
    <w:p w:rsidR="00C15AC3" w:rsidRDefault="00C15AC3" w:rsidP="00FE32FA">
      <w:pPr>
        <w:spacing w:line="360" w:lineRule="auto"/>
        <w:rPr>
          <w:rFonts w:asciiTheme="minorEastAsia" w:eastAsiaTheme="minorEastAsia" w:hAnsiTheme="minorEastAsia"/>
          <w:sz w:val="30"/>
          <w:szCs w:val="30"/>
        </w:rPr>
      </w:pPr>
    </w:p>
    <w:p w:rsidR="00FE32FA" w:rsidRPr="000813DE" w:rsidRDefault="00FE32FA" w:rsidP="0062767D">
      <w:pPr>
        <w:spacing w:line="360" w:lineRule="auto"/>
        <w:ind w:firstLineChars="148" w:firstLine="444"/>
        <w:rPr>
          <w:rFonts w:asciiTheme="minorEastAsia" w:eastAsiaTheme="minorEastAsia" w:hAnsiTheme="minorEastAsia"/>
          <w:sz w:val="30"/>
          <w:szCs w:val="30"/>
        </w:rPr>
      </w:pPr>
      <w:r w:rsidRPr="0062767D">
        <w:rPr>
          <w:rFonts w:asciiTheme="minorEastAsia" w:eastAsiaTheme="minorEastAsia" w:hAnsiTheme="minorEastAsia" w:hint="eastAsia"/>
          <w:sz w:val="30"/>
          <w:szCs w:val="30"/>
        </w:rPr>
        <w:t>附件：</w:t>
      </w:r>
      <w:r w:rsidR="0062767D" w:rsidRPr="000A6CAF">
        <w:rPr>
          <w:rFonts w:ascii="宋体" w:hAnsi="宋体" w:cs="华文仿宋" w:hint="eastAsia"/>
          <w:snapToGrid w:val="0"/>
          <w:color w:val="000000"/>
          <w:sz w:val="32"/>
          <w:szCs w:val="32"/>
        </w:rPr>
        <w:t>会议回执</w:t>
      </w:r>
      <w:r w:rsidRPr="000813DE">
        <w:rPr>
          <w:rFonts w:asciiTheme="minorEastAsia" w:eastAsiaTheme="minorEastAsia" w:hAnsiTheme="minorEastAsia" w:hint="eastAsia"/>
          <w:sz w:val="30"/>
          <w:szCs w:val="30"/>
        </w:rPr>
        <w:t xml:space="preserve">                                   </w:t>
      </w:r>
    </w:p>
    <w:p w:rsidR="00FE32FA" w:rsidRPr="0062767D" w:rsidRDefault="00FE32FA" w:rsidP="00FE32FA">
      <w:pPr>
        <w:rPr>
          <w:rFonts w:asciiTheme="minorEastAsia" w:eastAsiaTheme="minorEastAsia" w:hAnsiTheme="minorEastAsia"/>
          <w:sz w:val="30"/>
          <w:szCs w:val="30"/>
        </w:rPr>
      </w:pPr>
      <w:r w:rsidRPr="000813DE">
        <w:rPr>
          <w:rFonts w:asciiTheme="minorEastAsia" w:eastAsiaTheme="minorEastAsia" w:hAnsiTheme="minorEastAsia" w:hint="eastAsia"/>
          <w:sz w:val="30"/>
          <w:szCs w:val="30"/>
        </w:rPr>
        <w:t xml:space="preserve">                                  </w:t>
      </w:r>
      <w:r w:rsidRPr="0062767D">
        <w:rPr>
          <w:rFonts w:asciiTheme="minorEastAsia" w:eastAsiaTheme="minorEastAsia" w:hAnsiTheme="minorEastAsia" w:hint="eastAsia"/>
          <w:sz w:val="30"/>
          <w:szCs w:val="30"/>
        </w:rPr>
        <w:t>中国冶金建设协会</w:t>
      </w:r>
    </w:p>
    <w:p w:rsidR="00FE32FA" w:rsidRPr="0062767D" w:rsidRDefault="00FE32FA" w:rsidP="00FE32FA">
      <w:pPr>
        <w:rPr>
          <w:rFonts w:asciiTheme="minorEastAsia" w:eastAsiaTheme="minorEastAsia" w:hAnsiTheme="minorEastAsia"/>
          <w:sz w:val="30"/>
          <w:szCs w:val="30"/>
        </w:rPr>
      </w:pPr>
      <w:r w:rsidRPr="0062767D">
        <w:rPr>
          <w:rFonts w:asciiTheme="minorEastAsia" w:eastAsiaTheme="minorEastAsia" w:hAnsiTheme="minorEastAsia" w:hint="eastAsia"/>
          <w:sz w:val="30"/>
          <w:szCs w:val="30"/>
        </w:rPr>
        <w:t xml:space="preserve">                                 </w:t>
      </w:r>
      <w:r w:rsidR="00811678" w:rsidRPr="0062767D">
        <w:rPr>
          <w:rFonts w:asciiTheme="minorEastAsia" w:eastAsiaTheme="minorEastAsia" w:hAnsiTheme="minorEastAsia" w:hint="eastAsia"/>
          <w:sz w:val="30"/>
          <w:szCs w:val="30"/>
        </w:rPr>
        <w:t>二〇一七年十</w:t>
      </w:r>
      <w:r w:rsidRPr="0062767D">
        <w:rPr>
          <w:rFonts w:asciiTheme="minorEastAsia" w:eastAsiaTheme="minorEastAsia" w:hAnsiTheme="minorEastAsia" w:hint="eastAsia"/>
          <w:sz w:val="30"/>
          <w:szCs w:val="30"/>
        </w:rPr>
        <w:t>月</w:t>
      </w:r>
      <w:r w:rsidR="004B5105" w:rsidRPr="0062767D">
        <w:rPr>
          <w:rFonts w:asciiTheme="minorEastAsia" w:eastAsiaTheme="minorEastAsia" w:hAnsiTheme="minorEastAsia" w:hint="eastAsia"/>
          <w:sz w:val="30"/>
          <w:szCs w:val="30"/>
        </w:rPr>
        <w:t>十</w:t>
      </w:r>
      <w:r w:rsidR="0062767D">
        <w:rPr>
          <w:rFonts w:asciiTheme="minorEastAsia" w:eastAsiaTheme="minorEastAsia" w:hAnsiTheme="minorEastAsia" w:hint="eastAsia"/>
          <w:sz w:val="30"/>
          <w:szCs w:val="30"/>
        </w:rPr>
        <w:t>六</w:t>
      </w:r>
      <w:r w:rsidRPr="0062767D">
        <w:rPr>
          <w:rFonts w:asciiTheme="minorEastAsia" w:eastAsiaTheme="minorEastAsia" w:hAnsiTheme="minorEastAsia" w:hint="eastAsia"/>
          <w:sz w:val="30"/>
          <w:szCs w:val="30"/>
        </w:rPr>
        <w:t>日</w:t>
      </w:r>
    </w:p>
    <w:p w:rsidR="00FE32FA" w:rsidRPr="000813DE" w:rsidRDefault="00FE32FA" w:rsidP="000813DE">
      <w:pPr>
        <w:spacing w:line="360" w:lineRule="auto"/>
        <w:ind w:firstLineChars="98" w:firstLine="295"/>
        <w:rPr>
          <w:rFonts w:asciiTheme="minorEastAsia" w:eastAsiaTheme="minorEastAsia" w:hAnsiTheme="minorEastAsia"/>
          <w:b/>
          <w:sz w:val="30"/>
          <w:szCs w:val="30"/>
        </w:rPr>
      </w:pPr>
      <w:r w:rsidRPr="000813DE">
        <w:rPr>
          <w:rFonts w:asciiTheme="minorEastAsia" w:eastAsiaTheme="minorEastAsia" w:hAnsiTheme="minorEastAsia" w:hint="eastAsia"/>
          <w:b/>
          <w:sz w:val="30"/>
          <w:szCs w:val="30"/>
        </w:rPr>
        <w:t xml:space="preserve"> </w:t>
      </w:r>
    </w:p>
    <w:p w:rsidR="00FE32FA" w:rsidRPr="000813DE" w:rsidRDefault="00FE32FA" w:rsidP="00FE32FA">
      <w:pPr>
        <w:rPr>
          <w:rFonts w:asciiTheme="minorEastAsia" w:eastAsiaTheme="minorEastAsia" w:hAnsiTheme="minorEastAsia"/>
          <w:b/>
          <w:sz w:val="30"/>
          <w:szCs w:val="30"/>
        </w:rPr>
      </w:pPr>
    </w:p>
    <w:p w:rsidR="00DF1219" w:rsidRPr="00982C39" w:rsidRDefault="00347B9E" w:rsidP="00DF1219">
      <w:pPr>
        <w:rPr>
          <w:rFonts w:asciiTheme="minorEastAsia" w:eastAsiaTheme="minorEastAsia" w:hAnsiTheme="minorEastAsia"/>
          <w:sz w:val="28"/>
          <w:szCs w:val="28"/>
        </w:rPr>
      </w:pPr>
      <w:r w:rsidRPr="00982C39">
        <w:rPr>
          <w:rFonts w:asciiTheme="minorEastAsia" w:eastAsiaTheme="minorEastAsia" w:hAnsiTheme="minorEastAsia" w:hint="eastAsia"/>
          <w:sz w:val="28"/>
          <w:szCs w:val="28"/>
        </w:rPr>
        <w:t>附件:</w:t>
      </w:r>
      <w:r w:rsidR="00DF1219" w:rsidRPr="00982C39">
        <w:rPr>
          <w:rFonts w:asciiTheme="minorEastAsia" w:eastAsiaTheme="minorEastAsia" w:hAnsiTheme="minorEastAsia" w:hint="eastAsia"/>
          <w:sz w:val="28"/>
          <w:szCs w:val="28"/>
        </w:rPr>
        <w:t xml:space="preserve"> </w:t>
      </w:r>
    </w:p>
    <w:p w:rsidR="00DF1219" w:rsidRPr="000813DE" w:rsidRDefault="00C15AC3" w:rsidP="00DF1219">
      <w:pPr>
        <w:spacing w:line="360" w:lineRule="auto"/>
        <w:jc w:val="center"/>
        <w:rPr>
          <w:rFonts w:asciiTheme="minorEastAsia" w:eastAsiaTheme="minorEastAsia" w:hAnsiTheme="minorEastAsia"/>
          <w:b/>
          <w:sz w:val="32"/>
          <w:szCs w:val="32"/>
        </w:rPr>
      </w:pPr>
      <w:r>
        <w:rPr>
          <w:rFonts w:asciiTheme="minorEastAsia" w:eastAsiaTheme="minorEastAsia" w:hAnsiTheme="minorEastAsia" w:hint="eastAsia"/>
          <w:b/>
          <w:sz w:val="32"/>
          <w:szCs w:val="32"/>
        </w:rPr>
        <w:t>会议</w:t>
      </w:r>
      <w:r w:rsidR="00DF1219" w:rsidRPr="000813DE">
        <w:rPr>
          <w:rFonts w:asciiTheme="minorEastAsia" w:eastAsiaTheme="minorEastAsia" w:hAnsiTheme="minorEastAsia" w:hint="eastAsia"/>
          <w:b/>
          <w:sz w:val="32"/>
          <w:szCs w:val="32"/>
        </w:rPr>
        <w:t>回执</w:t>
      </w:r>
    </w:p>
    <w:tbl>
      <w:tblPr>
        <w:tblStyle w:val="a8"/>
        <w:tblW w:w="9776" w:type="dxa"/>
        <w:jc w:val="center"/>
        <w:tblLook w:val="04A0"/>
      </w:tblPr>
      <w:tblGrid>
        <w:gridCol w:w="1271"/>
        <w:gridCol w:w="1024"/>
        <w:gridCol w:w="708"/>
        <w:gridCol w:w="1560"/>
        <w:gridCol w:w="1984"/>
        <w:gridCol w:w="1670"/>
        <w:gridCol w:w="779"/>
        <w:gridCol w:w="780"/>
      </w:tblGrid>
      <w:tr w:rsidR="00DF1219" w:rsidRPr="000813DE" w:rsidTr="00DF1219">
        <w:trPr>
          <w:trHeight w:val="441"/>
          <w:jc w:val="center"/>
        </w:trPr>
        <w:tc>
          <w:tcPr>
            <w:tcW w:w="1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F1219" w:rsidRPr="000813DE" w:rsidRDefault="00DF1219">
            <w:pPr>
              <w:jc w:val="center"/>
              <w:rPr>
                <w:rFonts w:asciiTheme="minorEastAsia" w:eastAsiaTheme="minorEastAsia" w:hAnsiTheme="minorEastAsia"/>
                <w:b/>
                <w:szCs w:val="21"/>
              </w:rPr>
            </w:pPr>
            <w:r w:rsidRPr="000813DE">
              <w:rPr>
                <w:rFonts w:asciiTheme="minorEastAsia" w:eastAsiaTheme="minorEastAsia" w:hAnsiTheme="minorEastAsia" w:hint="eastAsia"/>
                <w:b/>
                <w:szCs w:val="21"/>
              </w:rPr>
              <w:t>单位名称</w:t>
            </w:r>
          </w:p>
        </w:tc>
        <w:tc>
          <w:tcPr>
            <w:tcW w:w="8505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1219" w:rsidRPr="000813DE" w:rsidRDefault="00DF1219">
            <w:pPr>
              <w:jc w:val="center"/>
              <w:rPr>
                <w:rFonts w:asciiTheme="minorEastAsia" w:eastAsiaTheme="minorEastAsia" w:hAnsiTheme="minorEastAsia"/>
                <w:b/>
                <w:szCs w:val="21"/>
              </w:rPr>
            </w:pPr>
          </w:p>
        </w:tc>
      </w:tr>
      <w:tr w:rsidR="00DF1219" w:rsidRPr="000813DE" w:rsidTr="002D5B45">
        <w:trPr>
          <w:trHeight w:val="441"/>
          <w:jc w:val="center"/>
        </w:trPr>
        <w:tc>
          <w:tcPr>
            <w:tcW w:w="127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F1219" w:rsidRPr="000813DE" w:rsidRDefault="00DF1219">
            <w:pPr>
              <w:jc w:val="center"/>
              <w:rPr>
                <w:rFonts w:asciiTheme="minorEastAsia" w:eastAsiaTheme="minorEastAsia" w:hAnsiTheme="minorEastAsia"/>
                <w:b/>
                <w:szCs w:val="21"/>
              </w:rPr>
            </w:pPr>
            <w:r w:rsidRPr="000813DE">
              <w:rPr>
                <w:rFonts w:asciiTheme="minorEastAsia" w:eastAsiaTheme="minorEastAsia" w:hAnsiTheme="minorEastAsia" w:hint="eastAsia"/>
                <w:b/>
                <w:szCs w:val="21"/>
              </w:rPr>
              <w:t>姓名</w:t>
            </w:r>
          </w:p>
        </w:tc>
        <w:tc>
          <w:tcPr>
            <w:tcW w:w="102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F1219" w:rsidRPr="000813DE" w:rsidRDefault="00216C5C">
            <w:pPr>
              <w:jc w:val="center"/>
              <w:rPr>
                <w:rFonts w:asciiTheme="minorEastAsia" w:eastAsiaTheme="minorEastAsia" w:hAnsiTheme="minorEastAsia"/>
                <w:b/>
                <w:szCs w:val="21"/>
              </w:rPr>
            </w:pPr>
            <w:r>
              <w:rPr>
                <w:rFonts w:asciiTheme="minorEastAsia" w:eastAsiaTheme="minorEastAsia" w:hAnsiTheme="minorEastAsia" w:hint="eastAsia"/>
                <w:b/>
                <w:szCs w:val="21"/>
              </w:rPr>
              <w:t>性别</w:t>
            </w:r>
          </w:p>
        </w:tc>
        <w:tc>
          <w:tcPr>
            <w:tcW w:w="70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F1219" w:rsidRPr="000813DE" w:rsidRDefault="00216C5C">
            <w:pPr>
              <w:jc w:val="center"/>
              <w:rPr>
                <w:rFonts w:asciiTheme="minorEastAsia" w:eastAsiaTheme="minorEastAsia" w:hAnsiTheme="minorEastAsia"/>
                <w:b/>
                <w:szCs w:val="21"/>
              </w:rPr>
            </w:pPr>
            <w:r w:rsidRPr="000813DE">
              <w:rPr>
                <w:rFonts w:asciiTheme="minorEastAsia" w:eastAsiaTheme="minorEastAsia" w:hAnsiTheme="minorEastAsia" w:hint="eastAsia"/>
                <w:b/>
                <w:szCs w:val="21"/>
              </w:rPr>
              <w:t>部门</w:t>
            </w:r>
          </w:p>
        </w:tc>
        <w:tc>
          <w:tcPr>
            <w:tcW w:w="1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F1219" w:rsidRPr="000813DE" w:rsidRDefault="00216C5C">
            <w:pPr>
              <w:jc w:val="center"/>
              <w:rPr>
                <w:rFonts w:asciiTheme="minorEastAsia" w:eastAsiaTheme="minorEastAsia" w:hAnsiTheme="minorEastAsia"/>
                <w:b/>
                <w:szCs w:val="21"/>
              </w:rPr>
            </w:pPr>
            <w:r w:rsidRPr="000813DE">
              <w:rPr>
                <w:rFonts w:asciiTheme="minorEastAsia" w:eastAsiaTheme="minorEastAsia" w:hAnsiTheme="minorEastAsia" w:hint="eastAsia"/>
                <w:b/>
                <w:szCs w:val="21"/>
              </w:rPr>
              <w:t>职务</w:t>
            </w:r>
          </w:p>
        </w:tc>
        <w:tc>
          <w:tcPr>
            <w:tcW w:w="198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F1219" w:rsidRPr="000813DE" w:rsidRDefault="00216C5C">
            <w:pPr>
              <w:jc w:val="center"/>
              <w:rPr>
                <w:rFonts w:asciiTheme="minorEastAsia" w:eastAsiaTheme="minorEastAsia" w:hAnsiTheme="minorEastAsia"/>
                <w:b/>
                <w:szCs w:val="21"/>
              </w:rPr>
            </w:pPr>
            <w:r w:rsidRPr="000813DE">
              <w:rPr>
                <w:rFonts w:asciiTheme="minorEastAsia" w:eastAsiaTheme="minorEastAsia" w:hAnsiTheme="minorEastAsia" w:hint="eastAsia"/>
                <w:b/>
                <w:szCs w:val="21"/>
              </w:rPr>
              <w:t>手机</w:t>
            </w:r>
          </w:p>
        </w:tc>
        <w:tc>
          <w:tcPr>
            <w:tcW w:w="167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16C5C" w:rsidRPr="00216C5C" w:rsidRDefault="00216C5C" w:rsidP="00216C5C">
            <w:pPr>
              <w:jc w:val="center"/>
              <w:rPr>
                <w:rFonts w:asciiTheme="minorEastAsia" w:eastAsiaTheme="minorEastAsia" w:hAnsiTheme="minorEastAsia"/>
                <w:b/>
                <w:szCs w:val="21"/>
              </w:rPr>
            </w:pPr>
            <w:r w:rsidRPr="00216C5C">
              <w:rPr>
                <w:rFonts w:asciiTheme="minorEastAsia" w:eastAsiaTheme="minorEastAsia" w:hAnsiTheme="minorEastAsia" w:hint="eastAsia"/>
                <w:b/>
                <w:szCs w:val="21"/>
              </w:rPr>
              <w:t>预计到</w:t>
            </w:r>
          </w:p>
          <w:p w:rsidR="00DF1219" w:rsidRPr="000813DE" w:rsidRDefault="00216C5C" w:rsidP="00216C5C">
            <w:pPr>
              <w:jc w:val="center"/>
              <w:rPr>
                <w:rFonts w:asciiTheme="minorEastAsia" w:eastAsiaTheme="minorEastAsia" w:hAnsiTheme="minorEastAsia"/>
                <w:b/>
                <w:szCs w:val="21"/>
              </w:rPr>
            </w:pPr>
            <w:r w:rsidRPr="00216C5C">
              <w:rPr>
                <w:rFonts w:asciiTheme="minorEastAsia" w:eastAsiaTheme="minorEastAsia" w:hAnsiTheme="minorEastAsia" w:hint="eastAsia"/>
                <w:b/>
                <w:szCs w:val="21"/>
              </w:rPr>
              <w:t>达时间</w:t>
            </w:r>
          </w:p>
        </w:tc>
        <w:tc>
          <w:tcPr>
            <w:tcW w:w="155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F1219" w:rsidRPr="000813DE" w:rsidRDefault="00DF1219">
            <w:pPr>
              <w:jc w:val="center"/>
              <w:rPr>
                <w:rFonts w:asciiTheme="minorEastAsia" w:eastAsiaTheme="minorEastAsia" w:hAnsiTheme="minorEastAsia"/>
                <w:b/>
                <w:szCs w:val="21"/>
              </w:rPr>
            </w:pPr>
            <w:r w:rsidRPr="000813DE">
              <w:rPr>
                <w:rFonts w:asciiTheme="minorEastAsia" w:eastAsiaTheme="minorEastAsia" w:hAnsiTheme="minorEastAsia" w:hint="eastAsia"/>
                <w:b/>
                <w:szCs w:val="21"/>
              </w:rPr>
              <w:t>预定房间情况</w:t>
            </w:r>
          </w:p>
        </w:tc>
      </w:tr>
      <w:tr w:rsidR="00DF1219" w:rsidRPr="000813DE" w:rsidTr="002D5B45">
        <w:trPr>
          <w:trHeight w:val="441"/>
          <w:jc w:val="center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F1219" w:rsidRPr="000813DE" w:rsidRDefault="00DF1219">
            <w:pPr>
              <w:widowControl/>
              <w:jc w:val="left"/>
              <w:rPr>
                <w:rFonts w:asciiTheme="minorEastAsia" w:eastAsiaTheme="minorEastAsia" w:hAnsiTheme="minorEastAsia"/>
                <w:b/>
                <w:szCs w:val="21"/>
              </w:rPr>
            </w:pPr>
          </w:p>
        </w:tc>
        <w:tc>
          <w:tcPr>
            <w:tcW w:w="102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F1219" w:rsidRPr="000813DE" w:rsidRDefault="00DF1219">
            <w:pPr>
              <w:widowControl/>
              <w:jc w:val="left"/>
              <w:rPr>
                <w:rFonts w:asciiTheme="minorEastAsia" w:eastAsiaTheme="minorEastAsia" w:hAnsiTheme="minorEastAsia"/>
                <w:b/>
                <w:szCs w:val="21"/>
              </w:rPr>
            </w:pPr>
          </w:p>
        </w:tc>
        <w:tc>
          <w:tcPr>
            <w:tcW w:w="70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F1219" w:rsidRPr="000813DE" w:rsidRDefault="00DF1219">
            <w:pPr>
              <w:widowControl/>
              <w:jc w:val="left"/>
              <w:rPr>
                <w:rFonts w:asciiTheme="minorEastAsia" w:eastAsiaTheme="minorEastAsia" w:hAnsiTheme="minorEastAsia"/>
                <w:b/>
                <w:szCs w:val="21"/>
              </w:rPr>
            </w:pPr>
          </w:p>
        </w:tc>
        <w:tc>
          <w:tcPr>
            <w:tcW w:w="1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F1219" w:rsidRPr="000813DE" w:rsidRDefault="00DF1219">
            <w:pPr>
              <w:widowControl/>
              <w:jc w:val="left"/>
              <w:rPr>
                <w:rFonts w:asciiTheme="minorEastAsia" w:eastAsiaTheme="minorEastAsia" w:hAnsiTheme="minorEastAsia"/>
                <w:b/>
                <w:szCs w:val="21"/>
              </w:rPr>
            </w:pPr>
          </w:p>
        </w:tc>
        <w:tc>
          <w:tcPr>
            <w:tcW w:w="198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F1219" w:rsidRPr="000813DE" w:rsidRDefault="00DF1219">
            <w:pPr>
              <w:widowControl/>
              <w:jc w:val="left"/>
              <w:rPr>
                <w:rFonts w:asciiTheme="minorEastAsia" w:eastAsiaTheme="minorEastAsia" w:hAnsiTheme="minorEastAsia"/>
                <w:b/>
                <w:szCs w:val="21"/>
              </w:rPr>
            </w:pPr>
          </w:p>
        </w:tc>
        <w:tc>
          <w:tcPr>
            <w:tcW w:w="167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F1219" w:rsidRPr="000813DE" w:rsidRDefault="00DF1219">
            <w:pPr>
              <w:widowControl/>
              <w:jc w:val="left"/>
              <w:rPr>
                <w:rFonts w:asciiTheme="minorEastAsia" w:eastAsiaTheme="minorEastAsia" w:hAnsiTheme="minorEastAsia"/>
                <w:b/>
                <w:szCs w:val="21"/>
              </w:rPr>
            </w:pPr>
          </w:p>
        </w:tc>
        <w:tc>
          <w:tcPr>
            <w:tcW w:w="7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F1219" w:rsidRPr="000813DE" w:rsidRDefault="00DF1219">
            <w:pPr>
              <w:jc w:val="center"/>
              <w:rPr>
                <w:rFonts w:asciiTheme="minorEastAsia" w:eastAsiaTheme="minorEastAsia" w:hAnsiTheme="minorEastAsia"/>
                <w:b/>
                <w:szCs w:val="21"/>
              </w:rPr>
            </w:pPr>
            <w:r w:rsidRPr="000813DE">
              <w:rPr>
                <w:rFonts w:asciiTheme="minorEastAsia" w:eastAsiaTheme="minorEastAsia" w:hAnsiTheme="minorEastAsia" w:hint="eastAsia"/>
                <w:b/>
                <w:szCs w:val="21"/>
              </w:rPr>
              <w:t>单间</w:t>
            </w:r>
          </w:p>
        </w:tc>
        <w:tc>
          <w:tcPr>
            <w:tcW w:w="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F1219" w:rsidRPr="000813DE" w:rsidRDefault="00DF1219">
            <w:pPr>
              <w:jc w:val="center"/>
              <w:rPr>
                <w:rFonts w:asciiTheme="minorEastAsia" w:eastAsiaTheme="minorEastAsia" w:hAnsiTheme="minorEastAsia"/>
                <w:b/>
                <w:szCs w:val="21"/>
              </w:rPr>
            </w:pPr>
            <w:r w:rsidRPr="000813DE">
              <w:rPr>
                <w:rFonts w:asciiTheme="minorEastAsia" w:eastAsiaTheme="minorEastAsia" w:hAnsiTheme="minorEastAsia" w:hint="eastAsia"/>
                <w:b/>
                <w:szCs w:val="21"/>
              </w:rPr>
              <w:t>合住</w:t>
            </w:r>
          </w:p>
        </w:tc>
      </w:tr>
      <w:tr w:rsidR="00DF1219" w:rsidRPr="000813DE" w:rsidTr="002D5B45">
        <w:trPr>
          <w:trHeight w:val="441"/>
          <w:jc w:val="center"/>
        </w:trPr>
        <w:tc>
          <w:tcPr>
            <w:tcW w:w="1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1219" w:rsidRPr="000813DE" w:rsidRDefault="00DF1219">
            <w:pPr>
              <w:jc w:val="center"/>
              <w:rPr>
                <w:rFonts w:asciiTheme="minorEastAsia" w:eastAsiaTheme="minorEastAsia" w:hAnsiTheme="minorEastAsia"/>
                <w:b/>
                <w:szCs w:val="21"/>
              </w:rPr>
            </w:pPr>
          </w:p>
        </w:tc>
        <w:tc>
          <w:tcPr>
            <w:tcW w:w="10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1219" w:rsidRPr="000813DE" w:rsidRDefault="00DF1219">
            <w:pPr>
              <w:jc w:val="center"/>
              <w:rPr>
                <w:rFonts w:asciiTheme="minorEastAsia" w:eastAsiaTheme="minorEastAsia" w:hAnsiTheme="minorEastAsia"/>
                <w:b/>
                <w:szCs w:val="21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1219" w:rsidRPr="000813DE" w:rsidRDefault="00DF1219">
            <w:pPr>
              <w:jc w:val="center"/>
              <w:rPr>
                <w:rFonts w:asciiTheme="minorEastAsia" w:eastAsiaTheme="minorEastAsia" w:hAnsiTheme="minorEastAsia"/>
                <w:b/>
                <w:szCs w:val="21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1219" w:rsidRPr="000813DE" w:rsidRDefault="00DF1219">
            <w:pPr>
              <w:jc w:val="center"/>
              <w:rPr>
                <w:rFonts w:asciiTheme="minorEastAsia" w:eastAsiaTheme="minorEastAsia" w:hAnsiTheme="minorEastAsia"/>
                <w:b/>
                <w:szCs w:val="21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1219" w:rsidRPr="000813DE" w:rsidRDefault="00DF1219">
            <w:pPr>
              <w:jc w:val="center"/>
              <w:rPr>
                <w:rFonts w:asciiTheme="minorEastAsia" w:eastAsiaTheme="minorEastAsia" w:hAnsiTheme="minorEastAsia"/>
                <w:b/>
                <w:szCs w:val="21"/>
              </w:rPr>
            </w:pPr>
          </w:p>
        </w:tc>
        <w:tc>
          <w:tcPr>
            <w:tcW w:w="1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1219" w:rsidRPr="000813DE" w:rsidRDefault="00DF1219">
            <w:pPr>
              <w:jc w:val="center"/>
              <w:rPr>
                <w:rFonts w:asciiTheme="minorEastAsia" w:eastAsiaTheme="minorEastAsia" w:hAnsiTheme="minorEastAsia"/>
                <w:b/>
                <w:szCs w:val="21"/>
              </w:rPr>
            </w:pPr>
          </w:p>
        </w:tc>
        <w:tc>
          <w:tcPr>
            <w:tcW w:w="7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1219" w:rsidRPr="000813DE" w:rsidRDefault="00DF1219">
            <w:pPr>
              <w:jc w:val="center"/>
              <w:rPr>
                <w:rFonts w:asciiTheme="minorEastAsia" w:eastAsiaTheme="minorEastAsia" w:hAnsiTheme="minorEastAsia"/>
                <w:b/>
                <w:szCs w:val="21"/>
              </w:rPr>
            </w:pPr>
          </w:p>
        </w:tc>
        <w:tc>
          <w:tcPr>
            <w:tcW w:w="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1219" w:rsidRPr="000813DE" w:rsidRDefault="00DF1219">
            <w:pPr>
              <w:jc w:val="center"/>
              <w:rPr>
                <w:rFonts w:asciiTheme="minorEastAsia" w:eastAsiaTheme="minorEastAsia" w:hAnsiTheme="minorEastAsia"/>
                <w:b/>
                <w:szCs w:val="21"/>
              </w:rPr>
            </w:pPr>
          </w:p>
        </w:tc>
      </w:tr>
      <w:tr w:rsidR="00DF1219" w:rsidRPr="000813DE" w:rsidTr="002D5B45">
        <w:trPr>
          <w:trHeight w:val="441"/>
          <w:jc w:val="center"/>
        </w:trPr>
        <w:tc>
          <w:tcPr>
            <w:tcW w:w="1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1219" w:rsidRPr="000813DE" w:rsidRDefault="00DF1219">
            <w:pPr>
              <w:jc w:val="center"/>
              <w:rPr>
                <w:rFonts w:asciiTheme="minorEastAsia" w:eastAsiaTheme="minorEastAsia" w:hAnsiTheme="minorEastAsia"/>
                <w:b/>
                <w:szCs w:val="21"/>
              </w:rPr>
            </w:pPr>
          </w:p>
        </w:tc>
        <w:tc>
          <w:tcPr>
            <w:tcW w:w="10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1219" w:rsidRPr="000813DE" w:rsidRDefault="00DF1219">
            <w:pPr>
              <w:jc w:val="center"/>
              <w:rPr>
                <w:rFonts w:asciiTheme="minorEastAsia" w:eastAsiaTheme="minorEastAsia" w:hAnsiTheme="minorEastAsia"/>
                <w:b/>
                <w:szCs w:val="21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1219" w:rsidRPr="000813DE" w:rsidRDefault="00DF1219">
            <w:pPr>
              <w:jc w:val="center"/>
              <w:rPr>
                <w:rFonts w:asciiTheme="minorEastAsia" w:eastAsiaTheme="minorEastAsia" w:hAnsiTheme="minorEastAsia"/>
                <w:b/>
                <w:szCs w:val="21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1219" w:rsidRPr="000813DE" w:rsidRDefault="00DF1219">
            <w:pPr>
              <w:jc w:val="center"/>
              <w:rPr>
                <w:rFonts w:asciiTheme="minorEastAsia" w:eastAsiaTheme="minorEastAsia" w:hAnsiTheme="minorEastAsia"/>
                <w:b/>
                <w:szCs w:val="21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1219" w:rsidRPr="000813DE" w:rsidRDefault="00DF1219">
            <w:pPr>
              <w:jc w:val="center"/>
              <w:rPr>
                <w:rFonts w:asciiTheme="minorEastAsia" w:eastAsiaTheme="minorEastAsia" w:hAnsiTheme="minorEastAsia"/>
                <w:b/>
                <w:szCs w:val="21"/>
              </w:rPr>
            </w:pPr>
          </w:p>
        </w:tc>
        <w:tc>
          <w:tcPr>
            <w:tcW w:w="1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1219" w:rsidRPr="000813DE" w:rsidRDefault="00DF1219">
            <w:pPr>
              <w:jc w:val="center"/>
              <w:rPr>
                <w:rFonts w:asciiTheme="minorEastAsia" w:eastAsiaTheme="minorEastAsia" w:hAnsiTheme="minorEastAsia"/>
                <w:b/>
                <w:szCs w:val="21"/>
              </w:rPr>
            </w:pPr>
          </w:p>
        </w:tc>
        <w:tc>
          <w:tcPr>
            <w:tcW w:w="7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1219" w:rsidRPr="000813DE" w:rsidRDefault="00DF1219">
            <w:pPr>
              <w:jc w:val="center"/>
              <w:rPr>
                <w:rFonts w:asciiTheme="minorEastAsia" w:eastAsiaTheme="minorEastAsia" w:hAnsiTheme="minorEastAsia"/>
                <w:b/>
                <w:szCs w:val="21"/>
              </w:rPr>
            </w:pPr>
          </w:p>
        </w:tc>
        <w:tc>
          <w:tcPr>
            <w:tcW w:w="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1219" w:rsidRPr="000813DE" w:rsidRDefault="00DF1219">
            <w:pPr>
              <w:jc w:val="center"/>
              <w:rPr>
                <w:rFonts w:asciiTheme="minorEastAsia" w:eastAsiaTheme="minorEastAsia" w:hAnsiTheme="minorEastAsia"/>
                <w:b/>
                <w:szCs w:val="21"/>
              </w:rPr>
            </w:pPr>
          </w:p>
        </w:tc>
      </w:tr>
      <w:tr w:rsidR="00DF1219" w:rsidRPr="000813DE" w:rsidTr="002D5B45">
        <w:trPr>
          <w:trHeight w:val="441"/>
          <w:jc w:val="center"/>
        </w:trPr>
        <w:tc>
          <w:tcPr>
            <w:tcW w:w="1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1219" w:rsidRPr="000813DE" w:rsidRDefault="00DF1219">
            <w:pPr>
              <w:jc w:val="center"/>
              <w:rPr>
                <w:rFonts w:asciiTheme="minorEastAsia" w:eastAsiaTheme="minorEastAsia" w:hAnsiTheme="minorEastAsia"/>
                <w:b/>
                <w:szCs w:val="21"/>
              </w:rPr>
            </w:pPr>
          </w:p>
        </w:tc>
        <w:tc>
          <w:tcPr>
            <w:tcW w:w="10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1219" w:rsidRPr="000813DE" w:rsidRDefault="00DF1219">
            <w:pPr>
              <w:jc w:val="center"/>
              <w:rPr>
                <w:rFonts w:asciiTheme="minorEastAsia" w:eastAsiaTheme="minorEastAsia" w:hAnsiTheme="minorEastAsia"/>
                <w:b/>
                <w:szCs w:val="21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1219" w:rsidRPr="000813DE" w:rsidRDefault="00DF1219">
            <w:pPr>
              <w:jc w:val="center"/>
              <w:rPr>
                <w:rFonts w:asciiTheme="minorEastAsia" w:eastAsiaTheme="minorEastAsia" w:hAnsiTheme="minorEastAsia"/>
                <w:b/>
                <w:szCs w:val="21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1219" w:rsidRPr="000813DE" w:rsidRDefault="00DF1219">
            <w:pPr>
              <w:jc w:val="center"/>
              <w:rPr>
                <w:rFonts w:asciiTheme="minorEastAsia" w:eastAsiaTheme="minorEastAsia" w:hAnsiTheme="minorEastAsia"/>
                <w:b/>
                <w:szCs w:val="21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1219" w:rsidRPr="000813DE" w:rsidRDefault="00DF1219">
            <w:pPr>
              <w:jc w:val="center"/>
              <w:rPr>
                <w:rFonts w:asciiTheme="minorEastAsia" w:eastAsiaTheme="minorEastAsia" w:hAnsiTheme="minorEastAsia"/>
                <w:b/>
                <w:szCs w:val="21"/>
              </w:rPr>
            </w:pPr>
          </w:p>
        </w:tc>
        <w:tc>
          <w:tcPr>
            <w:tcW w:w="1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1219" w:rsidRPr="000813DE" w:rsidRDefault="00DF1219">
            <w:pPr>
              <w:jc w:val="center"/>
              <w:rPr>
                <w:rFonts w:asciiTheme="minorEastAsia" w:eastAsiaTheme="minorEastAsia" w:hAnsiTheme="minorEastAsia"/>
                <w:b/>
                <w:szCs w:val="21"/>
              </w:rPr>
            </w:pPr>
          </w:p>
        </w:tc>
        <w:tc>
          <w:tcPr>
            <w:tcW w:w="7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1219" w:rsidRPr="000813DE" w:rsidRDefault="00DF1219">
            <w:pPr>
              <w:jc w:val="center"/>
              <w:rPr>
                <w:rFonts w:asciiTheme="minorEastAsia" w:eastAsiaTheme="minorEastAsia" w:hAnsiTheme="minorEastAsia"/>
                <w:b/>
                <w:szCs w:val="21"/>
              </w:rPr>
            </w:pPr>
          </w:p>
        </w:tc>
        <w:tc>
          <w:tcPr>
            <w:tcW w:w="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1219" w:rsidRPr="000813DE" w:rsidRDefault="00DF1219">
            <w:pPr>
              <w:jc w:val="center"/>
              <w:rPr>
                <w:rFonts w:asciiTheme="minorEastAsia" w:eastAsiaTheme="minorEastAsia" w:hAnsiTheme="minorEastAsia"/>
                <w:b/>
                <w:szCs w:val="21"/>
              </w:rPr>
            </w:pPr>
          </w:p>
        </w:tc>
      </w:tr>
      <w:tr w:rsidR="00DF1219" w:rsidRPr="000813DE" w:rsidTr="002D5B45">
        <w:trPr>
          <w:trHeight w:val="441"/>
          <w:jc w:val="center"/>
        </w:trPr>
        <w:tc>
          <w:tcPr>
            <w:tcW w:w="1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1219" w:rsidRPr="000813DE" w:rsidRDefault="00DF1219">
            <w:pPr>
              <w:jc w:val="center"/>
              <w:rPr>
                <w:rFonts w:asciiTheme="minorEastAsia" w:eastAsiaTheme="minorEastAsia" w:hAnsiTheme="minorEastAsia"/>
                <w:b/>
                <w:szCs w:val="21"/>
              </w:rPr>
            </w:pPr>
          </w:p>
        </w:tc>
        <w:tc>
          <w:tcPr>
            <w:tcW w:w="10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1219" w:rsidRPr="000813DE" w:rsidRDefault="00DF1219">
            <w:pPr>
              <w:jc w:val="center"/>
              <w:rPr>
                <w:rFonts w:asciiTheme="minorEastAsia" w:eastAsiaTheme="minorEastAsia" w:hAnsiTheme="minorEastAsia"/>
                <w:b/>
                <w:szCs w:val="21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1219" w:rsidRPr="000813DE" w:rsidRDefault="00DF1219">
            <w:pPr>
              <w:jc w:val="center"/>
              <w:rPr>
                <w:rFonts w:asciiTheme="minorEastAsia" w:eastAsiaTheme="minorEastAsia" w:hAnsiTheme="minorEastAsia"/>
                <w:b/>
                <w:szCs w:val="21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1219" w:rsidRPr="000813DE" w:rsidRDefault="00DF1219">
            <w:pPr>
              <w:jc w:val="center"/>
              <w:rPr>
                <w:rFonts w:asciiTheme="minorEastAsia" w:eastAsiaTheme="minorEastAsia" w:hAnsiTheme="minorEastAsia"/>
                <w:b/>
                <w:szCs w:val="21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1219" w:rsidRPr="000813DE" w:rsidRDefault="00DF1219">
            <w:pPr>
              <w:jc w:val="center"/>
              <w:rPr>
                <w:rFonts w:asciiTheme="minorEastAsia" w:eastAsiaTheme="minorEastAsia" w:hAnsiTheme="minorEastAsia"/>
                <w:b/>
                <w:szCs w:val="21"/>
              </w:rPr>
            </w:pPr>
          </w:p>
        </w:tc>
        <w:tc>
          <w:tcPr>
            <w:tcW w:w="1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1219" w:rsidRPr="000813DE" w:rsidRDefault="00DF1219">
            <w:pPr>
              <w:jc w:val="center"/>
              <w:rPr>
                <w:rFonts w:asciiTheme="minorEastAsia" w:eastAsiaTheme="minorEastAsia" w:hAnsiTheme="minorEastAsia"/>
                <w:b/>
                <w:szCs w:val="21"/>
              </w:rPr>
            </w:pPr>
          </w:p>
        </w:tc>
        <w:tc>
          <w:tcPr>
            <w:tcW w:w="7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1219" w:rsidRPr="000813DE" w:rsidRDefault="00DF1219">
            <w:pPr>
              <w:jc w:val="center"/>
              <w:rPr>
                <w:rFonts w:asciiTheme="minorEastAsia" w:eastAsiaTheme="minorEastAsia" w:hAnsiTheme="minorEastAsia"/>
                <w:b/>
                <w:szCs w:val="21"/>
              </w:rPr>
            </w:pPr>
          </w:p>
        </w:tc>
        <w:tc>
          <w:tcPr>
            <w:tcW w:w="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1219" w:rsidRPr="000813DE" w:rsidRDefault="00DF1219">
            <w:pPr>
              <w:jc w:val="center"/>
              <w:rPr>
                <w:rFonts w:asciiTheme="minorEastAsia" w:eastAsiaTheme="minorEastAsia" w:hAnsiTheme="minorEastAsia"/>
                <w:b/>
                <w:szCs w:val="21"/>
              </w:rPr>
            </w:pPr>
          </w:p>
        </w:tc>
      </w:tr>
      <w:tr w:rsidR="00DF1219" w:rsidRPr="000813DE" w:rsidTr="00DF1219">
        <w:trPr>
          <w:trHeight w:val="1130"/>
          <w:jc w:val="center"/>
        </w:trPr>
        <w:tc>
          <w:tcPr>
            <w:tcW w:w="1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F1219" w:rsidRPr="000813DE" w:rsidRDefault="00DF1219">
            <w:pPr>
              <w:jc w:val="center"/>
              <w:rPr>
                <w:rFonts w:asciiTheme="minorEastAsia" w:eastAsiaTheme="minorEastAsia" w:hAnsiTheme="minorEastAsia"/>
                <w:b/>
                <w:szCs w:val="21"/>
              </w:rPr>
            </w:pPr>
            <w:r w:rsidRPr="000813DE">
              <w:rPr>
                <w:rFonts w:asciiTheme="minorEastAsia" w:eastAsiaTheme="minorEastAsia" w:hAnsiTheme="minorEastAsia" w:hint="eastAsia"/>
                <w:b/>
                <w:szCs w:val="21"/>
              </w:rPr>
              <w:t>住宿时间</w:t>
            </w:r>
          </w:p>
        </w:tc>
        <w:tc>
          <w:tcPr>
            <w:tcW w:w="8505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F1219" w:rsidRPr="000813DE" w:rsidRDefault="00DF1219">
            <w:pPr>
              <w:spacing w:line="480" w:lineRule="auto"/>
              <w:rPr>
                <w:rFonts w:asciiTheme="minorEastAsia" w:eastAsiaTheme="minorEastAsia" w:hAnsiTheme="minorEastAsia"/>
                <w:b/>
                <w:szCs w:val="21"/>
              </w:rPr>
            </w:pPr>
            <w:r w:rsidRPr="000813DE">
              <w:rPr>
                <w:rFonts w:asciiTheme="minorEastAsia" w:eastAsiaTheme="minorEastAsia" w:hAnsiTheme="minorEastAsia" w:hint="eastAsia"/>
                <w:b/>
                <w:szCs w:val="21"/>
              </w:rPr>
              <w:t>计划入住时间：11月</w:t>
            </w:r>
            <w:r w:rsidRPr="000813DE">
              <w:rPr>
                <w:rFonts w:asciiTheme="minorEastAsia" w:eastAsiaTheme="minorEastAsia" w:hAnsiTheme="minorEastAsia" w:hint="eastAsia"/>
                <w:b/>
                <w:szCs w:val="21"/>
                <w:u w:val="single"/>
              </w:rPr>
              <w:t xml:space="preserve">      </w:t>
            </w:r>
            <w:r w:rsidRPr="000813DE">
              <w:rPr>
                <w:rFonts w:asciiTheme="minorEastAsia" w:eastAsiaTheme="minorEastAsia" w:hAnsiTheme="minorEastAsia" w:hint="eastAsia"/>
                <w:b/>
                <w:szCs w:val="21"/>
              </w:rPr>
              <w:t>日      计划退房时间：11月</w:t>
            </w:r>
            <w:r w:rsidRPr="000813DE">
              <w:rPr>
                <w:rFonts w:asciiTheme="minorEastAsia" w:eastAsiaTheme="minorEastAsia" w:hAnsiTheme="minorEastAsia" w:hint="eastAsia"/>
                <w:b/>
                <w:szCs w:val="21"/>
                <w:u w:val="single"/>
              </w:rPr>
              <w:t xml:space="preserve">      </w:t>
            </w:r>
            <w:r w:rsidRPr="000813DE">
              <w:rPr>
                <w:rFonts w:asciiTheme="minorEastAsia" w:eastAsiaTheme="minorEastAsia" w:hAnsiTheme="minorEastAsia" w:hint="eastAsia"/>
                <w:b/>
                <w:szCs w:val="21"/>
              </w:rPr>
              <w:t>日</w:t>
            </w:r>
          </w:p>
          <w:p w:rsidR="00DF1219" w:rsidRPr="000813DE" w:rsidRDefault="00DF1219">
            <w:pPr>
              <w:rPr>
                <w:rFonts w:asciiTheme="minorEastAsia" w:eastAsiaTheme="minorEastAsia" w:hAnsiTheme="minorEastAsia"/>
                <w:b/>
                <w:szCs w:val="21"/>
              </w:rPr>
            </w:pPr>
          </w:p>
        </w:tc>
      </w:tr>
    </w:tbl>
    <w:p w:rsidR="00DF1219" w:rsidRPr="000813DE" w:rsidRDefault="00DF1219" w:rsidP="00DF1219">
      <w:pPr>
        <w:spacing w:line="500" w:lineRule="exact"/>
        <w:ind w:rightChars="107" w:right="225"/>
        <w:jc w:val="left"/>
        <w:rPr>
          <w:rFonts w:asciiTheme="minorEastAsia" w:eastAsiaTheme="minorEastAsia" w:hAnsiTheme="minorEastAsia"/>
          <w:b/>
          <w:sz w:val="24"/>
        </w:rPr>
      </w:pPr>
      <w:r w:rsidRPr="000813DE">
        <w:rPr>
          <w:rFonts w:asciiTheme="minorEastAsia" w:eastAsiaTheme="minorEastAsia" w:hAnsiTheme="minorEastAsia" w:hint="eastAsia"/>
          <w:b/>
          <w:sz w:val="24"/>
        </w:rPr>
        <w:t>说明：</w:t>
      </w:r>
    </w:p>
    <w:p w:rsidR="00DF1219" w:rsidRPr="000813DE" w:rsidRDefault="00DF1219" w:rsidP="00DF1219">
      <w:pPr>
        <w:pStyle w:val="a7"/>
        <w:numPr>
          <w:ilvl w:val="0"/>
          <w:numId w:val="1"/>
        </w:numPr>
        <w:spacing w:line="400" w:lineRule="exact"/>
        <w:ind w:left="284" w:firstLineChars="0" w:hanging="284"/>
        <w:jc w:val="left"/>
        <w:rPr>
          <w:rFonts w:asciiTheme="minorEastAsia" w:eastAsiaTheme="minorEastAsia" w:hAnsiTheme="minorEastAsia"/>
          <w:sz w:val="24"/>
        </w:rPr>
      </w:pPr>
      <w:r w:rsidRPr="000813DE">
        <w:rPr>
          <w:rFonts w:asciiTheme="minorEastAsia" w:eastAsiaTheme="minorEastAsia" w:hAnsiTheme="minorEastAsia" w:hint="eastAsia"/>
          <w:sz w:val="24"/>
        </w:rPr>
        <w:t>请各位参会代表填写回执以便会务组安排住宿</w:t>
      </w:r>
    </w:p>
    <w:p w:rsidR="00DF1219" w:rsidRPr="000813DE" w:rsidRDefault="00DF1219" w:rsidP="00DF1219">
      <w:pPr>
        <w:pStyle w:val="a7"/>
        <w:numPr>
          <w:ilvl w:val="0"/>
          <w:numId w:val="1"/>
        </w:numPr>
        <w:spacing w:line="400" w:lineRule="exact"/>
        <w:ind w:left="284" w:firstLineChars="0" w:hanging="284"/>
        <w:jc w:val="left"/>
        <w:rPr>
          <w:rFonts w:asciiTheme="minorEastAsia" w:eastAsiaTheme="minorEastAsia" w:hAnsiTheme="minorEastAsia"/>
          <w:sz w:val="24"/>
        </w:rPr>
      </w:pPr>
      <w:r w:rsidRPr="000813DE">
        <w:rPr>
          <w:rFonts w:asciiTheme="minorEastAsia" w:eastAsiaTheme="minorEastAsia" w:hAnsiTheme="minorEastAsia" w:hint="eastAsia"/>
          <w:sz w:val="24"/>
        </w:rPr>
        <w:t>请将回执于11月</w:t>
      </w:r>
      <w:r w:rsidR="005E2D32">
        <w:rPr>
          <w:rFonts w:asciiTheme="minorEastAsia" w:eastAsiaTheme="minorEastAsia" w:hAnsiTheme="minorEastAsia" w:hint="eastAsia"/>
          <w:sz w:val="24"/>
        </w:rPr>
        <w:t>3</w:t>
      </w:r>
      <w:r w:rsidRPr="000813DE">
        <w:rPr>
          <w:rFonts w:asciiTheme="minorEastAsia" w:eastAsiaTheme="minorEastAsia" w:hAnsiTheme="minorEastAsia" w:hint="eastAsia"/>
          <w:sz w:val="24"/>
        </w:rPr>
        <w:t>日前传真至010-82227790或发送至</w:t>
      </w:r>
      <w:hyperlink r:id="rId8" w:history="1">
        <w:r w:rsidRPr="000813DE">
          <w:rPr>
            <w:rStyle w:val="a6"/>
            <w:rFonts w:asciiTheme="minorEastAsia" w:eastAsiaTheme="minorEastAsia" w:hAnsiTheme="minorEastAsia" w:hint="eastAsia"/>
            <w:sz w:val="24"/>
          </w:rPr>
          <w:t>1257478503@qq.com</w:t>
        </w:r>
      </w:hyperlink>
    </w:p>
    <w:p w:rsidR="00325EBC" w:rsidRPr="000813DE" w:rsidRDefault="00216C5C" w:rsidP="00325EBC">
      <w:pPr>
        <w:pStyle w:val="a7"/>
        <w:numPr>
          <w:ilvl w:val="0"/>
          <w:numId w:val="1"/>
        </w:numPr>
        <w:spacing w:line="400" w:lineRule="exact"/>
        <w:ind w:left="284" w:firstLineChars="0" w:hanging="284"/>
        <w:jc w:val="left"/>
        <w:rPr>
          <w:rFonts w:asciiTheme="minorEastAsia" w:eastAsiaTheme="minorEastAsia" w:hAnsiTheme="minorEastAsia"/>
          <w:sz w:val="24"/>
        </w:rPr>
      </w:pPr>
      <w:r>
        <w:rPr>
          <w:rFonts w:asciiTheme="minorEastAsia" w:eastAsiaTheme="minorEastAsia" w:hAnsiTheme="minorEastAsia" w:hint="eastAsia"/>
          <w:sz w:val="24"/>
        </w:rPr>
        <w:t>会务组</w:t>
      </w:r>
      <w:r w:rsidR="00325EBC" w:rsidRPr="000813DE">
        <w:rPr>
          <w:rFonts w:asciiTheme="minorEastAsia" w:eastAsiaTheme="minorEastAsia" w:hAnsiTheme="minorEastAsia" w:hint="eastAsia"/>
          <w:sz w:val="24"/>
        </w:rPr>
        <w:t>联系人</w:t>
      </w:r>
      <w:r w:rsidR="007E2815">
        <w:rPr>
          <w:rFonts w:asciiTheme="minorEastAsia" w:eastAsiaTheme="minorEastAsia" w:hAnsiTheme="minorEastAsia" w:hint="eastAsia"/>
          <w:sz w:val="24"/>
        </w:rPr>
        <w:t>：</w:t>
      </w:r>
      <w:r w:rsidR="00325EBC" w:rsidRPr="000813DE">
        <w:rPr>
          <w:rFonts w:asciiTheme="minorEastAsia" w:eastAsiaTheme="minorEastAsia" w:hAnsiTheme="minorEastAsia" w:hint="eastAsia"/>
          <w:sz w:val="24"/>
        </w:rPr>
        <w:t xml:space="preserve">张振昊 13716172396   </w:t>
      </w:r>
      <w:r w:rsidR="00DF1219" w:rsidRPr="000813DE">
        <w:rPr>
          <w:rFonts w:asciiTheme="minorEastAsia" w:eastAsiaTheme="minorEastAsia" w:hAnsiTheme="minorEastAsia" w:hint="eastAsia"/>
          <w:sz w:val="24"/>
        </w:rPr>
        <w:t>隋冬</w:t>
      </w:r>
      <w:r w:rsidR="00325EBC" w:rsidRPr="000813DE">
        <w:rPr>
          <w:rFonts w:asciiTheme="minorEastAsia" w:eastAsiaTheme="minorEastAsia" w:hAnsiTheme="minorEastAsia" w:hint="eastAsia"/>
          <w:sz w:val="24"/>
        </w:rPr>
        <w:t xml:space="preserve"> 13717964008   </w:t>
      </w:r>
    </w:p>
    <w:p w:rsidR="00DF1219" w:rsidRPr="000813DE" w:rsidRDefault="00325EBC" w:rsidP="004C62EA">
      <w:pPr>
        <w:pStyle w:val="a7"/>
        <w:spacing w:line="400" w:lineRule="exact"/>
        <w:ind w:left="284" w:firstLineChars="0" w:firstLine="0"/>
        <w:jc w:val="left"/>
        <w:rPr>
          <w:rFonts w:asciiTheme="minorEastAsia" w:eastAsiaTheme="minorEastAsia" w:hAnsiTheme="minorEastAsia"/>
          <w:sz w:val="30"/>
          <w:szCs w:val="30"/>
        </w:rPr>
      </w:pPr>
      <w:r w:rsidRPr="000813DE">
        <w:rPr>
          <w:rFonts w:asciiTheme="minorEastAsia" w:eastAsiaTheme="minorEastAsia" w:hAnsiTheme="minorEastAsia" w:hint="eastAsia"/>
          <w:sz w:val="24"/>
        </w:rPr>
        <w:t xml:space="preserve">              </w:t>
      </w:r>
    </w:p>
    <w:p w:rsidR="00DF1219" w:rsidRPr="000813DE" w:rsidRDefault="00DF1219" w:rsidP="00DF1219">
      <w:pPr>
        <w:rPr>
          <w:rFonts w:asciiTheme="minorEastAsia" w:eastAsiaTheme="minorEastAsia" w:hAnsiTheme="minorEastAsia"/>
          <w:b/>
          <w:sz w:val="30"/>
          <w:szCs w:val="30"/>
        </w:rPr>
      </w:pPr>
    </w:p>
    <w:p w:rsidR="00DF1219" w:rsidRPr="000813DE" w:rsidRDefault="00DF1219" w:rsidP="00DF1219">
      <w:pPr>
        <w:rPr>
          <w:rFonts w:asciiTheme="minorEastAsia" w:eastAsiaTheme="minorEastAsia" w:hAnsiTheme="minorEastAsia"/>
          <w:b/>
          <w:sz w:val="30"/>
          <w:szCs w:val="30"/>
        </w:rPr>
      </w:pPr>
    </w:p>
    <w:p w:rsidR="00DF1219" w:rsidRPr="000813DE" w:rsidRDefault="00DF1219" w:rsidP="00DF1219">
      <w:pPr>
        <w:rPr>
          <w:rFonts w:asciiTheme="minorEastAsia" w:eastAsiaTheme="minorEastAsia" w:hAnsiTheme="minorEastAsia"/>
          <w:b/>
          <w:sz w:val="30"/>
          <w:szCs w:val="30"/>
        </w:rPr>
      </w:pPr>
    </w:p>
    <w:p w:rsidR="00DF1219" w:rsidRPr="000813DE" w:rsidRDefault="00DF1219" w:rsidP="00DF1219">
      <w:pPr>
        <w:rPr>
          <w:rFonts w:asciiTheme="minorEastAsia" w:eastAsiaTheme="minorEastAsia" w:hAnsiTheme="minorEastAsia"/>
          <w:b/>
          <w:sz w:val="30"/>
          <w:szCs w:val="30"/>
        </w:rPr>
      </w:pPr>
      <w:r w:rsidRPr="000813DE">
        <w:rPr>
          <w:rFonts w:asciiTheme="minorEastAsia" w:eastAsiaTheme="minorEastAsia" w:hAnsiTheme="minorEastAsia" w:hint="eastAsia"/>
          <w:b/>
          <w:sz w:val="30"/>
          <w:szCs w:val="30"/>
        </w:rPr>
        <w:t xml:space="preserve">                          </w:t>
      </w:r>
    </w:p>
    <w:sectPr w:rsidR="00DF1219" w:rsidRPr="000813DE" w:rsidSect="002340E5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F282E" w:rsidRDefault="009F282E" w:rsidP="007752CB">
      <w:r>
        <w:separator/>
      </w:r>
    </w:p>
  </w:endnote>
  <w:endnote w:type="continuationSeparator" w:id="1">
    <w:p w:rsidR="009F282E" w:rsidRDefault="009F282E" w:rsidP="007752C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dobe 仿宋 Std R">
    <w:altName w:val="Arial Unicode MS"/>
    <w:panose1 w:val="00000000000000000000"/>
    <w:charset w:val="86"/>
    <w:family w:val="roman"/>
    <w:notTrueType/>
    <w:pitch w:val="variable"/>
    <w:sig w:usb0="00000207" w:usb1="0A0F1810" w:usb2="00000016" w:usb3="00000000" w:csb0="00060007" w:csb1="00000000"/>
  </w:font>
  <w:font w:name="华文仿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F282E" w:rsidRDefault="009F282E" w:rsidP="007752CB">
      <w:r>
        <w:separator/>
      </w:r>
    </w:p>
  </w:footnote>
  <w:footnote w:type="continuationSeparator" w:id="1">
    <w:p w:rsidR="009F282E" w:rsidRDefault="009F282E" w:rsidP="007752CB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F2F7921"/>
    <w:multiLevelType w:val="hybridMultilevel"/>
    <w:tmpl w:val="E176FDA2"/>
    <w:lvl w:ilvl="0" w:tplc="D2D49F5A">
      <w:start w:val="1"/>
      <w:numFmt w:val="decimal"/>
      <w:lvlText w:val="%1、"/>
      <w:lvlJc w:val="left"/>
      <w:pPr>
        <w:ind w:left="1202" w:hanging="720"/>
      </w:p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46082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FE32FA"/>
    <w:rsid w:val="00013C5C"/>
    <w:rsid w:val="000813DE"/>
    <w:rsid w:val="00083244"/>
    <w:rsid w:val="000C6F86"/>
    <w:rsid w:val="001245D8"/>
    <w:rsid w:val="0012785A"/>
    <w:rsid w:val="00132550"/>
    <w:rsid w:val="00173C37"/>
    <w:rsid w:val="00216C5C"/>
    <w:rsid w:val="002340E5"/>
    <w:rsid w:val="002C63E7"/>
    <w:rsid w:val="002D1EBA"/>
    <w:rsid w:val="002D5B45"/>
    <w:rsid w:val="00325EBC"/>
    <w:rsid w:val="00347B9E"/>
    <w:rsid w:val="00360265"/>
    <w:rsid w:val="00374D6E"/>
    <w:rsid w:val="00380898"/>
    <w:rsid w:val="00393361"/>
    <w:rsid w:val="003F2806"/>
    <w:rsid w:val="0044444F"/>
    <w:rsid w:val="004847C6"/>
    <w:rsid w:val="00490B61"/>
    <w:rsid w:val="004959C8"/>
    <w:rsid w:val="004B5105"/>
    <w:rsid w:val="004C2BA8"/>
    <w:rsid w:val="004C4F58"/>
    <w:rsid w:val="004C62EA"/>
    <w:rsid w:val="005526C8"/>
    <w:rsid w:val="00575F8E"/>
    <w:rsid w:val="005A5310"/>
    <w:rsid w:val="005E0BCB"/>
    <w:rsid w:val="005E2D32"/>
    <w:rsid w:val="005F026D"/>
    <w:rsid w:val="0062767D"/>
    <w:rsid w:val="00630DBC"/>
    <w:rsid w:val="006441F3"/>
    <w:rsid w:val="006A2F0C"/>
    <w:rsid w:val="006C40E9"/>
    <w:rsid w:val="007752CB"/>
    <w:rsid w:val="007E2815"/>
    <w:rsid w:val="007F40D4"/>
    <w:rsid w:val="00804532"/>
    <w:rsid w:val="00811678"/>
    <w:rsid w:val="008670DD"/>
    <w:rsid w:val="008B25D2"/>
    <w:rsid w:val="009829D2"/>
    <w:rsid w:val="00982C39"/>
    <w:rsid w:val="009E11A9"/>
    <w:rsid w:val="009F282E"/>
    <w:rsid w:val="00A25D13"/>
    <w:rsid w:val="00A4487B"/>
    <w:rsid w:val="00AE291B"/>
    <w:rsid w:val="00B03FC3"/>
    <w:rsid w:val="00B741BE"/>
    <w:rsid w:val="00B75E5B"/>
    <w:rsid w:val="00B84B4C"/>
    <w:rsid w:val="00BC21C4"/>
    <w:rsid w:val="00BE4945"/>
    <w:rsid w:val="00C10D5A"/>
    <w:rsid w:val="00C15AC3"/>
    <w:rsid w:val="00CA6773"/>
    <w:rsid w:val="00CC7447"/>
    <w:rsid w:val="00D029D2"/>
    <w:rsid w:val="00D17A34"/>
    <w:rsid w:val="00DF1219"/>
    <w:rsid w:val="00E4334D"/>
    <w:rsid w:val="00E910C1"/>
    <w:rsid w:val="00EB5878"/>
    <w:rsid w:val="00ED18E7"/>
    <w:rsid w:val="00ED5956"/>
    <w:rsid w:val="00F465EE"/>
    <w:rsid w:val="00F57B4C"/>
    <w:rsid w:val="00F61B73"/>
    <w:rsid w:val="00FC0FAF"/>
    <w:rsid w:val="00FD288B"/>
    <w:rsid w:val="00FE32F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608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E32FA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rsid w:val="00811678"/>
    <w:pPr>
      <w:widowControl/>
      <w:spacing w:before="100" w:beforeAutospacing="1" w:after="100" w:afterAutospacing="1"/>
      <w:jc w:val="left"/>
    </w:pPr>
    <w:rPr>
      <w:rFonts w:ascii="宋体" w:hAnsi="宋体" w:cs="宋体"/>
      <w:color w:val="000000"/>
      <w:kern w:val="0"/>
      <w:sz w:val="24"/>
    </w:rPr>
  </w:style>
  <w:style w:type="paragraph" w:styleId="a4">
    <w:name w:val="header"/>
    <w:basedOn w:val="a"/>
    <w:link w:val="Char"/>
    <w:uiPriority w:val="99"/>
    <w:semiHidden/>
    <w:unhideWhenUsed/>
    <w:rsid w:val="007752CB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4"/>
    <w:uiPriority w:val="99"/>
    <w:semiHidden/>
    <w:rsid w:val="007752CB"/>
    <w:rPr>
      <w:rFonts w:ascii="Times New Roman" w:eastAsia="宋体" w:hAnsi="Times New Roman" w:cs="Times New Roman"/>
      <w:sz w:val="18"/>
      <w:szCs w:val="18"/>
    </w:rPr>
  </w:style>
  <w:style w:type="paragraph" w:styleId="a5">
    <w:name w:val="footer"/>
    <w:basedOn w:val="a"/>
    <w:link w:val="Char0"/>
    <w:uiPriority w:val="99"/>
    <w:semiHidden/>
    <w:unhideWhenUsed/>
    <w:rsid w:val="007752CB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5"/>
    <w:uiPriority w:val="99"/>
    <w:semiHidden/>
    <w:rsid w:val="007752CB"/>
    <w:rPr>
      <w:rFonts w:ascii="Times New Roman" w:eastAsia="宋体" w:hAnsi="Times New Roman" w:cs="Times New Roman"/>
      <w:sz w:val="18"/>
      <w:szCs w:val="18"/>
    </w:rPr>
  </w:style>
  <w:style w:type="character" w:styleId="a6">
    <w:name w:val="Hyperlink"/>
    <w:basedOn w:val="a0"/>
    <w:uiPriority w:val="99"/>
    <w:semiHidden/>
    <w:unhideWhenUsed/>
    <w:rsid w:val="00DF1219"/>
    <w:rPr>
      <w:strike w:val="0"/>
      <w:dstrike w:val="0"/>
      <w:color w:val="333333"/>
      <w:u w:val="none"/>
      <w:effect w:val="none"/>
    </w:rPr>
  </w:style>
  <w:style w:type="paragraph" w:styleId="a7">
    <w:name w:val="List Paragraph"/>
    <w:basedOn w:val="a"/>
    <w:uiPriority w:val="34"/>
    <w:qFormat/>
    <w:rsid w:val="00DF1219"/>
    <w:pPr>
      <w:ind w:firstLineChars="200" w:firstLine="420"/>
    </w:pPr>
  </w:style>
  <w:style w:type="table" w:styleId="a8">
    <w:name w:val="Table Grid"/>
    <w:basedOn w:val="a1"/>
    <w:uiPriority w:val="39"/>
    <w:rsid w:val="00DF1219"/>
    <w:rPr>
      <w:rFonts w:eastAsia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42467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009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679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1257478503@qq.com" TargetMode="External"/><Relationship Id="rId3" Type="http://schemas.openxmlformats.org/officeDocument/2006/relationships/settings" Target="settings.xml"/><Relationship Id="rId7" Type="http://schemas.openxmlformats.org/officeDocument/2006/relationships/hyperlink" Target="mailto:1257478503@qq.com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267</Words>
  <Characters>1526</Characters>
  <Application>Microsoft Office Word</Application>
  <DocSecurity>0</DocSecurity>
  <Lines>12</Lines>
  <Paragraphs>3</Paragraphs>
  <ScaleCrop>false</ScaleCrop>
  <Company>Lenovo</Company>
  <LinksUpToDate>false</LinksUpToDate>
  <CharactersWithSpaces>1790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Dell</cp:lastModifiedBy>
  <cp:revision>5</cp:revision>
  <cp:lastPrinted>2017-10-16T07:50:00Z</cp:lastPrinted>
  <dcterms:created xsi:type="dcterms:W3CDTF">2017-10-16T07:59:00Z</dcterms:created>
  <dcterms:modified xsi:type="dcterms:W3CDTF">2017-10-19T00:57:00Z</dcterms:modified>
</cp:coreProperties>
</file>